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CC6C8E" w14:textId="04AD4F8A" w:rsidR="00DD274E" w:rsidRDefault="00AE5079">
      <w:pPr>
        <w:spacing w:before="63"/>
        <w:ind w:left="1076"/>
        <w:rPr>
          <w:b/>
        </w:rPr>
      </w:pPr>
      <w:r>
        <w:rPr>
          <w:b/>
          <w:sz w:val="21"/>
        </w:rPr>
        <w:t>ALLEGATO</w:t>
      </w:r>
      <w:r>
        <w:rPr>
          <w:b/>
          <w:spacing w:val="-3"/>
          <w:sz w:val="21"/>
        </w:rPr>
        <w:t xml:space="preserve"> </w:t>
      </w:r>
      <w:r w:rsidR="0005056F">
        <w:rPr>
          <w:b/>
          <w:sz w:val="21"/>
        </w:rPr>
        <w:t>“B</w:t>
      </w:r>
      <w:r>
        <w:rPr>
          <w:b/>
          <w:sz w:val="21"/>
        </w:rPr>
        <w:t>”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-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DICHIARAZIONI</w:t>
      </w:r>
      <w:r>
        <w:rPr>
          <w:b/>
          <w:spacing w:val="-3"/>
        </w:rPr>
        <w:t xml:space="preserve"> </w:t>
      </w:r>
      <w:r>
        <w:rPr>
          <w:b/>
        </w:rPr>
        <w:t>del</w:t>
      </w:r>
      <w:r>
        <w:rPr>
          <w:b/>
          <w:spacing w:val="-3"/>
        </w:rPr>
        <w:t xml:space="preserve"> </w:t>
      </w:r>
      <w:r>
        <w:rPr>
          <w:b/>
        </w:rPr>
        <w:t>Bando</w:t>
      </w:r>
      <w:r>
        <w:rPr>
          <w:b/>
          <w:spacing w:val="-3"/>
        </w:rPr>
        <w:t xml:space="preserve"> </w:t>
      </w:r>
      <w:r>
        <w:rPr>
          <w:b/>
        </w:rPr>
        <w:t>di</w:t>
      </w:r>
      <w:r>
        <w:rPr>
          <w:b/>
          <w:spacing w:val="-1"/>
        </w:rPr>
        <w:t xml:space="preserve"> </w:t>
      </w:r>
      <w:r>
        <w:rPr>
          <w:b/>
        </w:rPr>
        <w:t>Gara.</w:t>
      </w:r>
    </w:p>
    <w:p w14:paraId="396D5FAC" w14:textId="77777777" w:rsidR="00DD274E" w:rsidRDefault="00DD274E">
      <w:pPr>
        <w:pStyle w:val="Corpotesto"/>
        <w:rPr>
          <w:b/>
        </w:rPr>
      </w:pPr>
    </w:p>
    <w:p w14:paraId="72B83002" w14:textId="77777777" w:rsidR="003E358E" w:rsidRDefault="00AE5079" w:rsidP="003E358E">
      <w:pPr>
        <w:spacing w:before="1"/>
        <w:ind w:left="115" w:right="126"/>
        <w:jc w:val="both"/>
        <w:rPr>
          <w:b/>
          <w:bCs/>
        </w:rPr>
      </w:pPr>
      <w:r>
        <w:rPr>
          <w:b/>
          <w:sz w:val="20"/>
        </w:rPr>
        <w:t xml:space="preserve">OGGETTO: </w:t>
      </w:r>
      <w:r w:rsidR="003E358E" w:rsidRPr="00B473D0">
        <w:rPr>
          <w:b/>
          <w:bCs/>
        </w:rPr>
        <w:t>Bando per l</w:t>
      </w:r>
      <w:r w:rsidR="003E358E">
        <w:rPr>
          <w:b/>
          <w:bCs/>
        </w:rPr>
        <w:t>’affidamento in concessione del servizio di gestione dell’Impianto Sportivo ubicato in Via Agesilao Greco</w:t>
      </w:r>
    </w:p>
    <w:p w14:paraId="1F16B391" w14:textId="77777777" w:rsidR="003E358E" w:rsidRDefault="003E358E" w:rsidP="003E358E">
      <w:pPr>
        <w:spacing w:before="1"/>
        <w:ind w:left="115" w:right="126"/>
        <w:jc w:val="both"/>
        <w:rPr>
          <w:b/>
          <w:bCs/>
        </w:rPr>
      </w:pPr>
    </w:p>
    <w:p w14:paraId="6C3FC92C" w14:textId="1E6A652D" w:rsidR="00DD274E" w:rsidRDefault="00DD274E" w:rsidP="003E358E">
      <w:pPr>
        <w:spacing w:before="169" w:line="216" w:lineRule="auto"/>
        <w:ind w:left="115" w:right="148"/>
        <w:jc w:val="both"/>
        <w:rPr>
          <w:b/>
          <w:sz w:val="29"/>
        </w:rPr>
      </w:pPr>
    </w:p>
    <w:p w14:paraId="66159CCF" w14:textId="77777777" w:rsidR="00DD274E" w:rsidRDefault="00AE5079">
      <w:pPr>
        <w:tabs>
          <w:tab w:val="left" w:pos="6360"/>
          <w:tab w:val="left" w:pos="9795"/>
        </w:tabs>
        <w:ind w:left="115"/>
        <w:jc w:val="both"/>
      </w:pPr>
      <w:r>
        <w:t>Il/La</w:t>
      </w:r>
      <w:r>
        <w:rPr>
          <w:spacing w:val="26"/>
        </w:rPr>
        <w:t xml:space="preserve"> </w:t>
      </w:r>
      <w:r>
        <w:t>sottoscritto/a</w:t>
      </w:r>
      <w:r>
        <w:rPr>
          <w:spacing w:val="27"/>
        </w:rPr>
        <w:t xml:space="preserve"> </w:t>
      </w:r>
      <w:r>
        <w:t>Cognome</w:t>
      </w:r>
      <w:r>
        <w:rPr>
          <w:u w:val="single"/>
        </w:rPr>
        <w:tab/>
      </w:r>
      <w:r>
        <w:t xml:space="preserve">Nome  </w:t>
      </w:r>
      <w:r>
        <w:rPr>
          <w:spacing w:val="6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62DACE7" w14:textId="77777777" w:rsidR="00DD274E" w:rsidRDefault="00AE5079">
      <w:pPr>
        <w:tabs>
          <w:tab w:val="left" w:pos="5418"/>
          <w:tab w:val="left" w:pos="5698"/>
          <w:tab w:val="left" w:pos="9513"/>
        </w:tabs>
        <w:spacing w:before="127"/>
        <w:ind w:left="115"/>
      </w:pPr>
      <w:r>
        <w:t>nato/a</w:t>
      </w:r>
      <w:r>
        <w:rPr>
          <w:spacing w:val="106"/>
        </w:rPr>
        <w:t xml:space="preserve"> </w:t>
      </w:r>
      <w:proofErr w:type="spellStart"/>
      <w:r>
        <w:t>a</w:t>
      </w:r>
      <w:proofErr w:type="spellEnd"/>
      <w:r>
        <w:rPr>
          <w:u w:val="single"/>
        </w:rPr>
        <w:tab/>
      </w:r>
      <w:r>
        <w:tab/>
        <w:t>Provincia</w:t>
      </w:r>
      <w:r>
        <w:rPr>
          <w:spacing w:val="108"/>
        </w:rPr>
        <w:t xml:space="preserve"> </w:t>
      </w:r>
      <w:r>
        <w:t>di</w:t>
      </w:r>
      <w:r>
        <w:rPr>
          <w:u w:val="single"/>
        </w:rPr>
        <w:tab/>
      </w:r>
      <w:r>
        <w:t>il</w:t>
      </w:r>
    </w:p>
    <w:p w14:paraId="014F15DA" w14:textId="77777777" w:rsidR="00DD274E" w:rsidRDefault="00AE5079">
      <w:pPr>
        <w:tabs>
          <w:tab w:val="left" w:pos="2695"/>
          <w:tab w:val="left" w:pos="6591"/>
          <w:tab w:val="left" w:pos="9321"/>
          <w:tab w:val="left" w:pos="9710"/>
        </w:tabs>
        <w:spacing w:before="125" w:line="360" w:lineRule="auto"/>
        <w:ind w:left="115" w:right="193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residente</w:t>
      </w:r>
      <w:proofErr w:type="gramEnd"/>
      <w:r>
        <w:rPr>
          <w:spacing w:val="-3"/>
        </w:rPr>
        <w:t xml:space="preserve"> </w:t>
      </w:r>
      <w:r>
        <w:t>in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via/piazza/c.da</w:t>
      </w:r>
      <w:r>
        <w:rPr>
          <w:u w:val="single"/>
        </w:rPr>
        <w:tab/>
      </w:r>
      <w:r>
        <w:rPr>
          <w:u w:val="single"/>
        </w:rPr>
        <w:tab/>
      </w:r>
      <w:r>
        <w:t>al</w:t>
      </w:r>
      <w:r>
        <w:rPr>
          <w:spacing w:val="-2"/>
        </w:rPr>
        <w:t xml:space="preserve"> </w:t>
      </w:r>
      <w:r>
        <w:t>civico</w:t>
      </w:r>
      <w:r>
        <w:rPr>
          <w:u w:val="single"/>
        </w:rPr>
        <w:tab/>
      </w:r>
      <w:r>
        <w:t>con</w:t>
      </w:r>
    </w:p>
    <w:p w14:paraId="5206104E" w14:textId="77777777" w:rsidR="00DD274E" w:rsidRDefault="00AE5079">
      <w:pPr>
        <w:tabs>
          <w:tab w:val="left" w:pos="4156"/>
          <w:tab w:val="left" w:pos="6357"/>
          <w:tab w:val="left" w:pos="9518"/>
        </w:tabs>
        <w:spacing w:line="252" w:lineRule="exact"/>
        <w:ind w:left="115"/>
      </w:pPr>
      <w:r>
        <w:t>Codice</w:t>
      </w:r>
      <w:r>
        <w:rPr>
          <w:spacing w:val="48"/>
        </w:rPr>
        <w:t xml:space="preserve"> </w:t>
      </w:r>
      <w:r>
        <w:t>Fiscale</w:t>
      </w:r>
      <w:r>
        <w:rPr>
          <w:u w:val="single"/>
        </w:rPr>
        <w:tab/>
      </w:r>
      <w:r>
        <w:t>Tel.</w:t>
      </w:r>
      <w:r>
        <w:rPr>
          <w:u w:val="single"/>
        </w:rPr>
        <w:tab/>
      </w:r>
      <w:r>
        <w:t>Cell.</w:t>
      </w:r>
      <w:r>
        <w:rPr>
          <w:u w:val="single"/>
        </w:rPr>
        <w:tab/>
      </w:r>
      <w:r>
        <w:t>in</w:t>
      </w:r>
    </w:p>
    <w:p w14:paraId="4DAC5E72" w14:textId="77777777" w:rsidR="00DD274E" w:rsidRDefault="00AE5079">
      <w:pPr>
        <w:tabs>
          <w:tab w:val="left" w:pos="3813"/>
          <w:tab w:val="left" w:pos="9557"/>
        </w:tabs>
        <w:spacing w:before="127"/>
        <w:ind w:right="114"/>
        <w:jc w:val="center"/>
        <w:rPr>
          <w:sz w:val="18"/>
        </w:rPr>
      </w:pPr>
      <w:r>
        <w:t>qualità</w:t>
      </w:r>
      <w:r>
        <w:rPr>
          <w:spacing w:val="-2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rPr>
          <w:b/>
          <w:i/>
          <w:sz w:val="18"/>
        </w:rPr>
        <w:t>(1)</w:t>
      </w:r>
      <w:r>
        <w:rPr>
          <w:b/>
          <w:i/>
          <w:sz w:val="18"/>
          <w:u w:val="single"/>
        </w:rPr>
        <w:tab/>
      </w:r>
      <w:r>
        <w:t>della</w:t>
      </w:r>
      <w:r>
        <w:rPr>
          <w:spacing w:val="-4"/>
        </w:rPr>
        <w:t xml:space="preserve"> </w:t>
      </w:r>
      <w:r>
        <w:t>Ditta</w:t>
      </w:r>
      <w:r>
        <w:rPr>
          <w:spacing w:val="-9"/>
        </w:rPr>
        <w:t xml:space="preserve"> </w:t>
      </w:r>
      <w:r>
        <w:rPr>
          <w:b/>
          <w:i/>
          <w:sz w:val="18"/>
        </w:rPr>
        <w:t>(2)</w:t>
      </w:r>
      <w:r>
        <w:rPr>
          <w:sz w:val="18"/>
          <w:u w:val="single"/>
        </w:rPr>
        <w:t xml:space="preserve"> </w:t>
      </w:r>
      <w:r>
        <w:rPr>
          <w:sz w:val="18"/>
          <w:u w:val="single"/>
        </w:rPr>
        <w:tab/>
      </w:r>
    </w:p>
    <w:p w14:paraId="68B0261C" w14:textId="78EB5EDC" w:rsidR="00DD274E" w:rsidRDefault="00AE5079">
      <w:pPr>
        <w:pStyle w:val="Paragrafoelenco"/>
        <w:numPr>
          <w:ilvl w:val="0"/>
          <w:numId w:val="2"/>
        </w:numPr>
        <w:tabs>
          <w:tab w:val="left" w:pos="384"/>
        </w:tabs>
        <w:spacing w:before="126" w:line="360" w:lineRule="auto"/>
        <w:ind w:left="115" w:right="180" w:firstLine="0"/>
        <w:rPr>
          <w:i/>
          <w:sz w:val="18"/>
        </w:rPr>
      </w:pPr>
      <w:r>
        <w:rPr>
          <w:i/>
          <w:sz w:val="18"/>
        </w:rPr>
        <w:t>Specificare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se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□</w:t>
      </w:r>
      <w:r>
        <w:rPr>
          <w:i/>
          <w:spacing w:val="8"/>
          <w:sz w:val="18"/>
        </w:rPr>
        <w:t xml:space="preserve"> </w:t>
      </w:r>
      <w:r>
        <w:rPr>
          <w:i/>
          <w:sz w:val="18"/>
        </w:rPr>
        <w:t>titolare,</w:t>
      </w:r>
      <w:r>
        <w:rPr>
          <w:i/>
          <w:spacing w:val="20"/>
          <w:sz w:val="18"/>
        </w:rPr>
        <w:t xml:space="preserve"> </w:t>
      </w:r>
      <w:r>
        <w:rPr>
          <w:i/>
          <w:sz w:val="18"/>
        </w:rPr>
        <w:t>□</w:t>
      </w:r>
      <w:r>
        <w:rPr>
          <w:i/>
          <w:spacing w:val="9"/>
          <w:sz w:val="18"/>
        </w:rPr>
        <w:t xml:space="preserve"> </w:t>
      </w:r>
      <w:r>
        <w:rPr>
          <w:i/>
          <w:sz w:val="18"/>
        </w:rPr>
        <w:t>legale</w:t>
      </w:r>
      <w:r>
        <w:rPr>
          <w:i/>
          <w:spacing w:val="7"/>
          <w:sz w:val="18"/>
        </w:rPr>
        <w:t xml:space="preserve"> </w:t>
      </w:r>
      <w:r>
        <w:rPr>
          <w:i/>
          <w:sz w:val="18"/>
        </w:rPr>
        <w:t>rappresentante,</w:t>
      </w:r>
      <w:r>
        <w:rPr>
          <w:i/>
          <w:spacing w:val="19"/>
          <w:sz w:val="18"/>
        </w:rPr>
        <w:t xml:space="preserve"> </w:t>
      </w:r>
      <w:r>
        <w:rPr>
          <w:i/>
          <w:sz w:val="18"/>
        </w:rPr>
        <w:t>□</w:t>
      </w:r>
      <w:r>
        <w:rPr>
          <w:i/>
          <w:spacing w:val="9"/>
          <w:sz w:val="18"/>
        </w:rPr>
        <w:t xml:space="preserve"> </w:t>
      </w:r>
      <w:r w:rsidR="003D36E3">
        <w:rPr>
          <w:i/>
          <w:sz w:val="18"/>
        </w:rPr>
        <w:t>procuratore</w:t>
      </w:r>
      <w:r>
        <w:rPr>
          <w:i/>
          <w:sz w:val="18"/>
        </w:rPr>
        <w:t>;</w:t>
      </w:r>
    </w:p>
    <w:p w14:paraId="48B2F330" w14:textId="064F63F0" w:rsidR="00DD274E" w:rsidRDefault="00AE5079">
      <w:pPr>
        <w:pStyle w:val="Paragrafoelenco"/>
        <w:numPr>
          <w:ilvl w:val="0"/>
          <w:numId w:val="2"/>
        </w:numPr>
        <w:tabs>
          <w:tab w:val="left" w:pos="370"/>
        </w:tabs>
        <w:spacing w:line="206" w:lineRule="exact"/>
        <w:ind w:left="369" w:hanging="255"/>
        <w:rPr>
          <w:i/>
          <w:sz w:val="18"/>
        </w:rPr>
      </w:pPr>
      <w:r>
        <w:rPr>
          <w:i/>
          <w:sz w:val="18"/>
        </w:rPr>
        <w:t>Specificare</w:t>
      </w:r>
      <w:r>
        <w:rPr>
          <w:i/>
          <w:spacing w:val="-8"/>
          <w:sz w:val="18"/>
        </w:rPr>
        <w:t xml:space="preserve"> </w:t>
      </w:r>
      <w:r>
        <w:rPr>
          <w:i/>
          <w:sz w:val="18"/>
        </w:rPr>
        <w:t>se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Ditta,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Società,</w:t>
      </w:r>
      <w:r>
        <w:rPr>
          <w:i/>
          <w:spacing w:val="-5"/>
          <w:sz w:val="18"/>
        </w:rPr>
        <w:t xml:space="preserve"> </w:t>
      </w:r>
      <w:r w:rsidR="003D36E3">
        <w:rPr>
          <w:i/>
          <w:sz w:val="18"/>
        </w:rPr>
        <w:t xml:space="preserve"> </w:t>
      </w:r>
      <w:r>
        <w:rPr>
          <w:i/>
          <w:sz w:val="18"/>
        </w:rPr>
        <w:t>Associazione,</w:t>
      </w:r>
      <w:r>
        <w:rPr>
          <w:i/>
          <w:spacing w:val="-7"/>
          <w:sz w:val="18"/>
        </w:rPr>
        <w:t xml:space="preserve"> </w:t>
      </w:r>
      <w:r>
        <w:rPr>
          <w:i/>
          <w:sz w:val="18"/>
        </w:rPr>
        <w:t>Ente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ecc.</w:t>
      </w:r>
    </w:p>
    <w:p w14:paraId="14284B50" w14:textId="77777777" w:rsidR="00DD274E" w:rsidRDefault="00DD274E">
      <w:pPr>
        <w:pStyle w:val="Corpotesto"/>
        <w:rPr>
          <w:i/>
          <w:sz w:val="20"/>
        </w:rPr>
      </w:pPr>
    </w:p>
    <w:p w14:paraId="68DDEB7D" w14:textId="77777777" w:rsidR="00DD274E" w:rsidRDefault="00DD274E">
      <w:pPr>
        <w:pStyle w:val="Corpotesto"/>
        <w:spacing w:before="9"/>
        <w:rPr>
          <w:i/>
          <w:sz w:val="15"/>
        </w:rPr>
      </w:pPr>
    </w:p>
    <w:p w14:paraId="24A019CA" w14:textId="77777777" w:rsidR="00DD274E" w:rsidRDefault="00AE5079">
      <w:pPr>
        <w:tabs>
          <w:tab w:val="left" w:pos="4373"/>
          <w:tab w:val="left" w:pos="4457"/>
          <w:tab w:val="left" w:pos="7212"/>
          <w:tab w:val="left" w:pos="9566"/>
          <w:tab w:val="left" w:pos="9691"/>
        </w:tabs>
        <w:spacing w:line="360" w:lineRule="auto"/>
        <w:ind w:left="115" w:right="157"/>
        <w:jc w:val="both"/>
      </w:pPr>
      <w:proofErr w:type="gramStart"/>
      <w:r>
        <w:t>con</w:t>
      </w:r>
      <w:proofErr w:type="gramEnd"/>
      <w:r>
        <w:rPr>
          <w:spacing w:val="18"/>
        </w:rPr>
        <w:t xml:space="preserve"> </w:t>
      </w:r>
      <w:r>
        <w:t>sede</w:t>
      </w:r>
      <w:r>
        <w:rPr>
          <w:spacing w:val="20"/>
        </w:rPr>
        <w:t xml:space="preserve"> </w:t>
      </w:r>
      <w:r>
        <w:t>legale/fiscale</w:t>
      </w:r>
      <w:r>
        <w:rPr>
          <w:spacing w:val="19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Via/Piazza/c.da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22"/>
        </w:rPr>
        <w:t xml:space="preserve"> </w:t>
      </w:r>
      <w:r>
        <w:t>n.</w:t>
      </w:r>
      <w:r>
        <w:rPr>
          <w:spacing w:val="19"/>
        </w:rPr>
        <w:t xml:space="preserve"> </w:t>
      </w:r>
      <w:r>
        <w:t>e</w:t>
      </w:r>
      <w:r>
        <w:rPr>
          <w:spacing w:val="22"/>
        </w:rPr>
        <w:t xml:space="preserve"> </w:t>
      </w:r>
      <w:r>
        <w:t>sede</w:t>
      </w:r>
      <w:r>
        <w:rPr>
          <w:spacing w:val="22"/>
        </w:rPr>
        <w:t xml:space="preserve"> </w:t>
      </w:r>
      <w:r>
        <w:t>operativa</w:t>
      </w:r>
      <w:r>
        <w:rPr>
          <w:spacing w:val="23"/>
        </w:rPr>
        <w:t xml:space="preserve"> </w:t>
      </w:r>
      <w:r>
        <w:t>in</w:t>
      </w:r>
      <w:r>
        <w:rPr>
          <w:spacing w:val="-53"/>
        </w:rPr>
        <w:t xml:space="preserve"> </w:t>
      </w:r>
      <w:r>
        <w:t>Via/Piazza/c.da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91"/>
        </w:rPr>
        <w:t xml:space="preserve"> </w:t>
      </w:r>
      <w:r>
        <w:t>n.</w:t>
      </w:r>
      <w:r>
        <w:rPr>
          <w:u w:val="single"/>
        </w:rPr>
        <w:t xml:space="preserve">        </w:t>
      </w:r>
      <w:r>
        <w:t xml:space="preserve"> </w:t>
      </w:r>
      <w:r>
        <w:rPr>
          <w:spacing w:val="33"/>
        </w:rPr>
        <w:t xml:space="preserve"> </w:t>
      </w:r>
      <w:r>
        <w:t>avente</w:t>
      </w:r>
      <w:r>
        <w:rPr>
          <w:spacing w:val="92"/>
        </w:rPr>
        <w:t xml:space="preserve"> </w:t>
      </w:r>
      <w:r>
        <w:t>C.F.: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"/>
        </w:rPr>
        <w:t>,</w:t>
      </w:r>
      <w:r>
        <w:rPr>
          <w:spacing w:val="-53"/>
        </w:rPr>
        <w:t xml:space="preserve"> </w:t>
      </w:r>
      <w:r>
        <w:t>P.IVA:</w:t>
      </w:r>
      <w:r>
        <w:rPr>
          <w:u w:val="single"/>
        </w:rPr>
        <w:tab/>
      </w:r>
      <w:r>
        <w:t>, PEC: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</w:p>
    <w:p w14:paraId="2D0A2C22" w14:textId="77777777" w:rsidR="00DD274E" w:rsidRDefault="00AE5079">
      <w:pPr>
        <w:tabs>
          <w:tab w:val="left" w:pos="4843"/>
        </w:tabs>
        <w:spacing w:line="253" w:lineRule="exact"/>
        <w:ind w:left="115"/>
      </w:pPr>
      <w:r>
        <w:t>E-mail:</w:t>
      </w:r>
      <w:r>
        <w:rPr>
          <w:u w:val="single"/>
        </w:rPr>
        <w:tab/>
      </w:r>
      <w:r>
        <w:t>,</w:t>
      </w:r>
    </w:p>
    <w:p w14:paraId="7A4BCE58" w14:textId="77777777" w:rsidR="00DD274E" w:rsidRDefault="00DD274E">
      <w:pPr>
        <w:pStyle w:val="Corpotesto"/>
      </w:pPr>
    </w:p>
    <w:p w14:paraId="4937F670" w14:textId="77777777" w:rsidR="00DD274E" w:rsidRDefault="00DD274E">
      <w:pPr>
        <w:pStyle w:val="Corpotesto"/>
        <w:spacing w:before="11"/>
        <w:rPr>
          <w:sz w:val="19"/>
        </w:rPr>
      </w:pPr>
    </w:p>
    <w:p w14:paraId="02F5F2E5" w14:textId="77777777" w:rsidR="00DD274E" w:rsidRDefault="00AE5079">
      <w:pPr>
        <w:ind w:left="2734" w:right="2791"/>
        <w:jc w:val="center"/>
        <w:rPr>
          <w:b/>
          <w:i/>
        </w:rPr>
      </w:pPr>
      <w:r>
        <w:rPr>
          <w:b/>
          <w:i/>
          <w:u w:val="single"/>
        </w:rPr>
        <w:t>DICHIARA</w:t>
      </w:r>
      <w:r>
        <w:rPr>
          <w:b/>
          <w:i/>
          <w:spacing w:val="50"/>
          <w:u w:val="single"/>
        </w:rPr>
        <w:t xml:space="preserve"> </w:t>
      </w:r>
      <w:r>
        <w:rPr>
          <w:b/>
          <w:i/>
          <w:u w:val="single"/>
        </w:rPr>
        <w:t>ai</w:t>
      </w:r>
      <w:r>
        <w:rPr>
          <w:b/>
          <w:i/>
          <w:spacing w:val="-1"/>
          <w:u w:val="single"/>
        </w:rPr>
        <w:t xml:space="preserve"> </w:t>
      </w:r>
      <w:r>
        <w:rPr>
          <w:b/>
          <w:i/>
          <w:u w:val="single"/>
        </w:rPr>
        <w:t>sensi</w:t>
      </w:r>
      <w:r>
        <w:rPr>
          <w:b/>
          <w:i/>
          <w:spacing w:val="-2"/>
          <w:u w:val="single"/>
        </w:rPr>
        <w:t xml:space="preserve"> </w:t>
      </w:r>
      <w:r>
        <w:rPr>
          <w:b/>
          <w:i/>
          <w:u w:val="single"/>
        </w:rPr>
        <w:t>del</w:t>
      </w:r>
      <w:r>
        <w:rPr>
          <w:b/>
          <w:i/>
          <w:spacing w:val="-1"/>
          <w:u w:val="single"/>
        </w:rPr>
        <w:t xml:space="preserve"> </w:t>
      </w:r>
      <w:r>
        <w:rPr>
          <w:b/>
          <w:i/>
          <w:u w:val="single"/>
        </w:rPr>
        <w:t>D.P.R.</w:t>
      </w:r>
      <w:r>
        <w:rPr>
          <w:b/>
          <w:i/>
          <w:spacing w:val="-3"/>
          <w:u w:val="single"/>
        </w:rPr>
        <w:t xml:space="preserve"> </w:t>
      </w:r>
      <w:r>
        <w:rPr>
          <w:b/>
          <w:i/>
          <w:u w:val="single"/>
        </w:rPr>
        <w:t>28.12.2000</w:t>
      </w:r>
      <w:r>
        <w:rPr>
          <w:b/>
          <w:i/>
          <w:spacing w:val="-2"/>
          <w:u w:val="single"/>
        </w:rPr>
        <w:t xml:space="preserve"> </w:t>
      </w:r>
      <w:r>
        <w:rPr>
          <w:b/>
          <w:i/>
          <w:u w:val="single"/>
        </w:rPr>
        <w:t>n.45</w:t>
      </w:r>
    </w:p>
    <w:p w14:paraId="3073E441" w14:textId="77777777" w:rsidR="00DD274E" w:rsidRDefault="00DD274E">
      <w:pPr>
        <w:pStyle w:val="Corpotesto"/>
        <w:rPr>
          <w:b/>
          <w:i/>
          <w:sz w:val="20"/>
        </w:rPr>
      </w:pPr>
    </w:p>
    <w:p w14:paraId="690859C5" w14:textId="77777777" w:rsidR="00DD274E" w:rsidRDefault="00DD274E">
      <w:pPr>
        <w:pStyle w:val="Corpotesto"/>
        <w:spacing w:before="9"/>
        <w:rPr>
          <w:b/>
          <w:i/>
          <w:sz w:val="18"/>
        </w:rPr>
      </w:pPr>
    </w:p>
    <w:p w14:paraId="0068C857" w14:textId="726FB716" w:rsidR="00DD274E" w:rsidRPr="00DA4C70" w:rsidRDefault="00AE5079">
      <w:pPr>
        <w:pStyle w:val="Paragrafoelenco"/>
        <w:numPr>
          <w:ilvl w:val="0"/>
          <w:numId w:val="1"/>
        </w:numPr>
        <w:tabs>
          <w:tab w:val="left" w:pos="384"/>
        </w:tabs>
        <w:spacing w:before="90" w:line="278" w:lineRule="auto"/>
        <w:ind w:left="115" w:right="148" w:firstLine="0"/>
        <w:jc w:val="both"/>
        <w:rPr>
          <w:sz w:val="24"/>
        </w:rPr>
      </w:pPr>
      <w:r>
        <w:rPr>
          <w:sz w:val="24"/>
        </w:rPr>
        <w:t xml:space="preserve">di aver preso piena conoscenza delle condizioni dei luoghi e dei manufatti e di tutte le </w:t>
      </w:r>
      <w:proofErr w:type="spellStart"/>
      <w:r>
        <w:rPr>
          <w:sz w:val="24"/>
        </w:rPr>
        <w:t>circostan</w:t>
      </w:r>
      <w:proofErr w:type="spellEnd"/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ze</w:t>
      </w:r>
      <w:proofErr w:type="spellEnd"/>
      <w:r>
        <w:rPr>
          <w:sz w:val="24"/>
        </w:rPr>
        <w:t xml:space="preserve"> generali e particolari che possono influire sulla determin</w:t>
      </w:r>
      <w:r w:rsidR="00BE1940">
        <w:rPr>
          <w:sz w:val="24"/>
        </w:rPr>
        <w:t>azione dell’offerta presentata ;</w:t>
      </w:r>
      <w:r w:rsidR="00CA61BC">
        <w:rPr>
          <w:sz w:val="24"/>
        </w:rPr>
        <w:t xml:space="preserve"> </w:t>
      </w:r>
      <w:r>
        <w:rPr>
          <w:sz w:val="24"/>
        </w:rPr>
        <w:t xml:space="preserve"> di aver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analizzato </w:t>
      </w:r>
      <w:r w:rsidR="00CA61BC">
        <w:rPr>
          <w:sz w:val="24"/>
        </w:rPr>
        <w:t xml:space="preserve"> e di accettare </w:t>
      </w:r>
      <w:r>
        <w:rPr>
          <w:sz w:val="24"/>
        </w:rPr>
        <w:t>ogni ar</w:t>
      </w:r>
      <w:r w:rsidR="009044AD">
        <w:rPr>
          <w:sz w:val="24"/>
        </w:rPr>
        <w:t xml:space="preserve">ticolo che compone e </w:t>
      </w:r>
      <w:r>
        <w:rPr>
          <w:sz w:val="24"/>
        </w:rPr>
        <w:t>il bando</w:t>
      </w:r>
      <w:r w:rsidR="009044AD">
        <w:rPr>
          <w:sz w:val="24"/>
        </w:rPr>
        <w:t xml:space="preserve"> di gara </w:t>
      </w:r>
      <w:r w:rsidR="00BE1940">
        <w:rPr>
          <w:sz w:val="24"/>
        </w:rPr>
        <w:t xml:space="preserve"> e il capitolato d’oneri; </w:t>
      </w:r>
      <w:r w:rsidR="00CA61BC">
        <w:rPr>
          <w:sz w:val="24"/>
        </w:rPr>
        <w:t xml:space="preserve"> sulla base di quan</w:t>
      </w:r>
      <w:r>
        <w:rPr>
          <w:sz w:val="24"/>
        </w:rPr>
        <w:t>to constatato nel sopralluogo e nell’esame della documentazione a dis</w:t>
      </w:r>
      <w:r w:rsidR="00CA61BC">
        <w:rPr>
          <w:sz w:val="24"/>
        </w:rPr>
        <w:t>posizione, di aver ricevuto tut</w:t>
      </w:r>
      <w:r>
        <w:rPr>
          <w:sz w:val="24"/>
        </w:rPr>
        <w:t>te le</w:t>
      </w:r>
      <w:r w:rsidR="00CA4BE5">
        <w:rPr>
          <w:sz w:val="24"/>
        </w:rPr>
        <w:t xml:space="preserve"> informazioni necessarie e presa</w:t>
      </w:r>
      <w:r>
        <w:rPr>
          <w:sz w:val="24"/>
        </w:rPr>
        <w:t xml:space="preserve"> visione di tutte le circostanze ge</w:t>
      </w:r>
      <w:r w:rsidR="00CA61BC">
        <w:rPr>
          <w:sz w:val="24"/>
        </w:rPr>
        <w:t>nerali e particolari, e di rite</w:t>
      </w:r>
      <w:r>
        <w:rPr>
          <w:sz w:val="24"/>
        </w:rPr>
        <w:t>nerle tali da consentirgli la presentazione dell’offerta riguardante l’affidamento de</w:t>
      </w:r>
      <w:r w:rsidR="003E358E">
        <w:rPr>
          <w:sz w:val="24"/>
        </w:rPr>
        <w:t>l</w:t>
      </w:r>
      <w:r>
        <w:rPr>
          <w:sz w:val="24"/>
        </w:rPr>
        <w:t>l</w:t>
      </w:r>
      <w:r w:rsidR="003E358E">
        <w:rPr>
          <w:sz w:val="24"/>
        </w:rPr>
        <w:t xml:space="preserve">’impianto </w:t>
      </w:r>
      <w:r>
        <w:rPr>
          <w:sz w:val="24"/>
        </w:rPr>
        <w:t xml:space="preserve"> </w:t>
      </w:r>
      <w:r w:rsidR="003E358E">
        <w:rPr>
          <w:sz w:val="24"/>
        </w:rPr>
        <w:t>sportivo ubicato in vi</w:t>
      </w:r>
      <w:r w:rsidR="00CA61BC">
        <w:rPr>
          <w:sz w:val="24"/>
        </w:rPr>
        <w:t>a Agesilao Greco in Caltagirone, rendendola equa;</w:t>
      </w:r>
    </w:p>
    <w:p w14:paraId="4EDA690D" w14:textId="5C7A3755" w:rsidR="00DD274E" w:rsidRDefault="00AE5079">
      <w:pPr>
        <w:pStyle w:val="Paragrafoelenco"/>
        <w:numPr>
          <w:ilvl w:val="0"/>
          <w:numId w:val="1"/>
        </w:numPr>
        <w:tabs>
          <w:tab w:val="left" w:pos="376"/>
        </w:tabs>
        <w:spacing w:before="199" w:line="278" w:lineRule="auto"/>
        <w:ind w:left="115" w:right="148" w:firstLine="0"/>
        <w:jc w:val="both"/>
        <w:rPr>
          <w:sz w:val="24"/>
        </w:rPr>
      </w:pPr>
      <w:r>
        <w:rPr>
          <w:sz w:val="24"/>
        </w:rPr>
        <w:t xml:space="preserve">di accettare la piena assunzione di responsabilità civile sollevando il Comune da ogni </w:t>
      </w:r>
      <w:proofErr w:type="spellStart"/>
      <w:r>
        <w:rPr>
          <w:sz w:val="24"/>
        </w:rPr>
        <w:t>responsabi</w:t>
      </w:r>
      <w:proofErr w:type="spellEnd"/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proofErr w:type="spellStart"/>
      <w:r>
        <w:rPr>
          <w:sz w:val="24"/>
        </w:rPr>
        <w:t>lità</w:t>
      </w:r>
      <w:proofErr w:type="spellEnd"/>
      <w:r>
        <w:rPr>
          <w:sz w:val="24"/>
        </w:rPr>
        <w:t xml:space="preserve"> per qualsiasi evento dannoso che possa accadere al personale addetto ed alle persone coinvolte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durante l’affidamento ed ogni attività derivante dall’esecuzione delle attività in oggetto, </w:t>
      </w:r>
      <w:proofErr w:type="spellStart"/>
      <w:r>
        <w:rPr>
          <w:sz w:val="24"/>
        </w:rPr>
        <w:t>impegnan</w:t>
      </w:r>
      <w:proofErr w:type="spellEnd"/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dosi a tenere indenne il Comune da qualsiasi richiesta che, a qualunque titolo, sia avanzata nei pro-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pri</w:t>
      </w:r>
      <w:proofErr w:type="spellEnd"/>
      <w:r>
        <w:rPr>
          <w:sz w:val="24"/>
        </w:rPr>
        <w:t xml:space="preserve"> confronti da soggetti terzi, in relazione alla conduzione dell’attività di cui al presente </w:t>
      </w:r>
      <w:proofErr w:type="spellStart"/>
      <w:r>
        <w:rPr>
          <w:sz w:val="24"/>
        </w:rPr>
        <w:t>affidamen</w:t>
      </w:r>
      <w:proofErr w:type="spellEnd"/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to, obbligandosi a stipulare, prima della sottoscri</w:t>
      </w:r>
      <w:r w:rsidR="00654638">
        <w:rPr>
          <w:sz w:val="24"/>
        </w:rPr>
        <w:t>zione del contratto di concessione</w:t>
      </w:r>
      <w:r>
        <w:rPr>
          <w:sz w:val="24"/>
        </w:rPr>
        <w:t xml:space="preserve">, le </w:t>
      </w:r>
      <w:r>
        <w:rPr>
          <w:sz w:val="24"/>
          <w:u w:val="single"/>
        </w:rPr>
        <w:t xml:space="preserve">polizze </w:t>
      </w:r>
      <w:proofErr w:type="spellStart"/>
      <w:r>
        <w:rPr>
          <w:sz w:val="24"/>
          <w:u w:val="single"/>
        </w:rPr>
        <w:t>assicu</w:t>
      </w:r>
      <w:proofErr w:type="spellEnd"/>
      <w:r>
        <w:rPr>
          <w:sz w:val="24"/>
          <w:u w:val="single"/>
        </w:rPr>
        <w:t>-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  <w:u w:val="single"/>
        </w:rPr>
        <w:t>rative</w:t>
      </w:r>
      <w:proofErr w:type="spellEnd"/>
      <w:r>
        <w:rPr>
          <w:sz w:val="24"/>
        </w:rPr>
        <w:t xml:space="preserve"> previste</w:t>
      </w:r>
      <w:r w:rsidR="00D9233C">
        <w:rPr>
          <w:spacing w:val="1"/>
          <w:sz w:val="24"/>
        </w:rPr>
        <w:t xml:space="preserve"> dal</w:t>
      </w:r>
      <w:r>
        <w:rPr>
          <w:spacing w:val="1"/>
          <w:sz w:val="24"/>
        </w:rPr>
        <w:t xml:space="preserve"> </w:t>
      </w:r>
      <w:r>
        <w:rPr>
          <w:sz w:val="24"/>
        </w:rPr>
        <w:t>bando;</w:t>
      </w:r>
    </w:p>
    <w:p w14:paraId="24A94823" w14:textId="383E4296" w:rsidR="00654638" w:rsidRDefault="00AE5079" w:rsidP="00F910B8">
      <w:pPr>
        <w:pStyle w:val="Paragrafoelenco"/>
        <w:numPr>
          <w:ilvl w:val="0"/>
          <w:numId w:val="1"/>
        </w:numPr>
        <w:tabs>
          <w:tab w:val="left" w:pos="404"/>
        </w:tabs>
        <w:spacing w:before="164" w:line="266" w:lineRule="auto"/>
        <w:ind w:left="115" w:right="150" w:firstLine="0"/>
        <w:jc w:val="both"/>
      </w:pPr>
      <w:proofErr w:type="gramStart"/>
      <w:r>
        <w:rPr>
          <w:sz w:val="24"/>
        </w:rPr>
        <w:t>di</w:t>
      </w:r>
      <w:proofErr w:type="gramEnd"/>
      <w:r>
        <w:rPr>
          <w:sz w:val="24"/>
        </w:rPr>
        <w:t xml:space="preserve"> possedere adeguata capacità economico</w:t>
      </w:r>
      <w:r>
        <w:rPr>
          <w:rFonts w:ascii="Segoe UI" w:hAnsi="Segoe UI"/>
          <w:sz w:val="24"/>
        </w:rPr>
        <w:t>‐</w:t>
      </w:r>
      <w:r>
        <w:rPr>
          <w:sz w:val="24"/>
        </w:rPr>
        <w:t xml:space="preserve">finanziaria </w:t>
      </w:r>
      <w:r w:rsidR="00F910B8">
        <w:rPr>
          <w:sz w:val="24"/>
        </w:rPr>
        <w:t xml:space="preserve">come di seguito  </w:t>
      </w:r>
    </w:p>
    <w:p w14:paraId="476EC39D" w14:textId="77777777" w:rsidR="00DD274E" w:rsidRDefault="00AE5079">
      <w:pPr>
        <w:pStyle w:val="Paragrafoelenco"/>
        <w:numPr>
          <w:ilvl w:val="1"/>
          <w:numId w:val="1"/>
        </w:numPr>
        <w:tabs>
          <w:tab w:val="left" w:pos="556"/>
        </w:tabs>
        <w:ind w:hanging="441"/>
        <w:jc w:val="both"/>
        <w:rPr>
          <w:b/>
          <w:sz w:val="24"/>
        </w:rPr>
      </w:pPr>
      <w:r>
        <w:rPr>
          <w:b/>
          <w:sz w:val="24"/>
          <w:u w:val="single"/>
        </w:rPr>
        <w:t>Capacità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economico</w:t>
      </w:r>
      <w:r>
        <w:rPr>
          <w:b/>
          <w:spacing w:val="-2"/>
          <w:sz w:val="24"/>
          <w:u w:val="single"/>
        </w:rPr>
        <w:t xml:space="preserve"> </w:t>
      </w:r>
      <w:r>
        <w:rPr>
          <w:b/>
          <w:sz w:val="24"/>
          <w:u w:val="single"/>
        </w:rPr>
        <w:t>finanziaria</w:t>
      </w:r>
      <w:r>
        <w:rPr>
          <w:b/>
          <w:sz w:val="24"/>
        </w:rPr>
        <w:t>:</w:t>
      </w:r>
    </w:p>
    <w:p w14:paraId="7F533566" w14:textId="2765DD0B" w:rsidR="00DD274E" w:rsidRDefault="00AE5079">
      <w:pPr>
        <w:pStyle w:val="Corpotesto"/>
        <w:spacing w:before="88" w:line="278" w:lineRule="auto"/>
        <w:ind w:left="115" w:right="150"/>
        <w:jc w:val="both"/>
      </w:pPr>
      <w:r>
        <w:t>di essere in possesso di adeguata capacità economica e finanziaria ed a tal fine, in caso di aggiudica-</w:t>
      </w:r>
      <w:r>
        <w:rPr>
          <w:spacing w:val="-57"/>
        </w:rPr>
        <w:t xml:space="preserve"> </w:t>
      </w:r>
      <w:r>
        <w:t>zione, si impegna a produrre, preventivamente alla stipula del contratto, le referenze bancarie di</w:t>
      </w:r>
      <w:r w:rsidR="003A2F79">
        <w:t xml:space="preserve"> </w:t>
      </w:r>
      <w:bookmarkStart w:id="0" w:name="_GoBack"/>
      <w:bookmarkEnd w:id="0"/>
      <w:r w:rsidR="00EA0189">
        <w:t xml:space="preserve">un </w:t>
      </w:r>
      <w:r w:rsidR="003A2F79">
        <w:t>isti</w:t>
      </w:r>
      <w:r>
        <w:t>tut</w:t>
      </w:r>
      <w:r w:rsidR="00EA0189">
        <w:t>o</w:t>
      </w:r>
      <w:r>
        <w:t xml:space="preserve"> di credito o intermediari autorizzati ai sensi del </w:t>
      </w:r>
      <w:proofErr w:type="spellStart"/>
      <w:r>
        <w:t>D.Lgs.</w:t>
      </w:r>
      <w:proofErr w:type="spellEnd"/>
      <w:r>
        <w:t xml:space="preserve"> n. 385/1993, come indicato all’articolo</w:t>
      </w:r>
      <w:r>
        <w:rPr>
          <w:spacing w:val="1"/>
        </w:rPr>
        <w:t xml:space="preserve"> </w:t>
      </w:r>
      <w:r>
        <w:t xml:space="preserve">41, comma 1, lett. a), del D. Lgs. 163/2006 </w:t>
      </w:r>
      <w:proofErr w:type="spellStart"/>
      <w:r>
        <w:t>s.m.i.</w:t>
      </w:r>
      <w:proofErr w:type="spellEnd"/>
      <w:r>
        <w:t>, ciascuna rilasciate in data successiva a quella di</w:t>
      </w:r>
      <w:r>
        <w:rPr>
          <w:spacing w:val="1"/>
        </w:rPr>
        <w:t xml:space="preserve"> </w:t>
      </w:r>
      <w:r>
        <w:t>pubblicazione dell’Avviso pubblico relativo a questa gara, ed attestanti la capacità economica e fi-</w:t>
      </w:r>
      <w:r>
        <w:rPr>
          <w:spacing w:val="1"/>
        </w:rPr>
        <w:t xml:space="preserve"> </w:t>
      </w:r>
      <w:proofErr w:type="spellStart"/>
      <w:r>
        <w:t>nanziaria</w:t>
      </w:r>
      <w:proofErr w:type="spellEnd"/>
      <w:r>
        <w:t xml:space="preserve"> dell</w:t>
      </w:r>
      <w:r w:rsidR="00CA4BE5">
        <w:t xml:space="preserve">’impresa </w:t>
      </w:r>
      <w:proofErr w:type="gramStart"/>
      <w:r w:rsidR="00CA4BE5">
        <w:t xml:space="preserve">per </w:t>
      </w:r>
      <w:r>
        <w:t xml:space="preserve"> svolgere</w:t>
      </w:r>
      <w:proofErr w:type="gramEnd"/>
      <w:r>
        <w:t xml:space="preserve"> i</w:t>
      </w:r>
      <w:r w:rsidR="003A2F79">
        <w:t xml:space="preserve">l </w:t>
      </w:r>
      <w:r>
        <w:t xml:space="preserve"> servizi</w:t>
      </w:r>
      <w:r w:rsidR="003A2F79">
        <w:t>o oggetto del presente bando.</w:t>
      </w:r>
    </w:p>
    <w:p w14:paraId="36348251" w14:textId="6FD0B3C4" w:rsidR="00DD274E" w:rsidRDefault="00AE5079">
      <w:pPr>
        <w:pStyle w:val="Corpotesto"/>
        <w:spacing w:before="199" w:line="278" w:lineRule="auto"/>
        <w:ind w:left="115" w:right="150"/>
        <w:jc w:val="both"/>
      </w:pPr>
      <w:r>
        <w:t xml:space="preserve">Dichiara altresì di impegnarsi ad assumere tutte le responsabilità e gli adempimenti inerenti e </w:t>
      </w:r>
      <w:proofErr w:type="spellStart"/>
      <w:r>
        <w:t>conse</w:t>
      </w:r>
      <w:proofErr w:type="spellEnd"/>
      <w:r>
        <w:t>-</w:t>
      </w:r>
      <w:r>
        <w:rPr>
          <w:spacing w:val="-57"/>
        </w:rPr>
        <w:t xml:space="preserve"> </w:t>
      </w:r>
      <w:proofErr w:type="spellStart"/>
      <w:r>
        <w:lastRenderedPageBreak/>
        <w:t>guenti</w:t>
      </w:r>
      <w:proofErr w:type="spellEnd"/>
      <w:r>
        <w:t xml:space="preserve"> alla</w:t>
      </w:r>
      <w:r>
        <w:rPr>
          <w:spacing w:val="1"/>
        </w:rPr>
        <w:t xml:space="preserve"> </w:t>
      </w:r>
      <w:r w:rsidR="00CA4BE5">
        <w:t>gestione dell’impianto.</w:t>
      </w:r>
    </w:p>
    <w:p w14:paraId="1778256F" w14:textId="77777777" w:rsidR="00DD274E" w:rsidRDefault="00AE5079">
      <w:pPr>
        <w:spacing w:before="169"/>
        <w:ind w:left="115"/>
        <w:jc w:val="both"/>
        <w:rPr>
          <w:b/>
          <w:sz w:val="20"/>
        </w:rPr>
      </w:pPr>
      <w:r>
        <w:rPr>
          <w:b/>
          <w:sz w:val="20"/>
        </w:rPr>
        <w:t>Luogo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data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compilazione</w:t>
      </w:r>
    </w:p>
    <w:p w14:paraId="7740DC27" w14:textId="77777777" w:rsidR="00DD274E" w:rsidRDefault="00DD274E">
      <w:pPr>
        <w:pStyle w:val="Corpotesto"/>
        <w:spacing w:before="2"/>
        <w:rPr>
          <w:b/>
          <w:sz w:val="14"/>
        </w:rPr>
      </w:pPr>
    </w:p>
    <w:p w14:paraId="0E4AB34A" w14:textId="77777777" w:rsidR="00DD274E" w:rsidRDefault="00AE5079">
      <w:pPr>
        <w:tabs>
          <w:tab w:val="left" w:pos="2313"/>
          <w:tab w:val="left" w:pos="3861"/>
        </w:tabs>
        <w:spacing w:before="91"/>
        <w:ind w:left="115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b/>
        </w:rPr>
        <w:t>, lì</w:t>
      </w:r>
      <w:r>
        <w:rPr>
          <w:b/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2CCDFBE" w14:textId="77777777" w:rsidR="00DD274E" w:rsidRDefault="00AE5079">
      <w:pPr>
        <w:tabs>
          <w:tab w:val="left" w:pos="2891"/>
        </w:tabs>
        <w:ind w:left="744"/>
        <w:rPr>
          <w:i/>
          <w:sz w:val="18"/>
        </w:rPr>
      </w:pPr>
      <w:r>
        <w:rPr>
          <w:i/>
          <w:sz w:val="18"/>
        </w:rPr>
        <w:t>(città)</w:t>
      </w:r>
      <w:r>
        <w:rPr>
          <w:i/>
          <w:sz w:val="18"/>
        </w:rPr>
        <w:tab/>
        <w:t>(data)</w:t>
      </w:r>
    </w:p>
    <w:p w14:paraId="68B06F43" w14:textId="77777777" w:rsidR="00DD274E" w:rsidRDefault="00DD274E">
      <w:pPr>
        <w:pStyle w:val="Corpotesto"/>
        <w:rPr>
          <w:i/>
          <w:sz w:val="20"/>
        </w:rPr>
      </w:pPr>
    </w:p>
    <w:p w14:paraId="53A9451D" w14:textId="77777777" w:rsidR="00DD274E" w:rsidRDefault="00DD274E">
      <w:pPr>
        <w:pStyle w:val="Corpotesto"/>
        <w:rPr>
          <w:i/>
          <w:sz w:val="20"/>
        </w:rPr>
      </w:pPr>
    </w:p>
    <w:p w14:paraId="1FCD5955" w14:textId="77777777" w:rsidR="00DD274E" w:rsidRDefault="00DD274E">
      <w:pPr>
        <w:pStyle w:val="Corpotesto"/>
        <w:spacing w:before="1"/>
        <w:rPr>
          <w:i/>
          <w:sz w:val="22"/>
        </w:rPr>
      </w:pPr>
    </w:p>
    <w:p w14:paraId="23E8C5A8" w14:textId="77777777" w:rsidR="00DD274E" w:rsidRDefault="00AE5079">
      <w:pPr>
        <w:ind w:left="115"/>
        <w:rPr>
          <w:b/>
          <w:sz w:val="20"/>
        </w:rPr>
      </w:pPr>
      <w:r>
        <w:rPr>
          <w:b/>
          <w:sz w:val="20"/>
        </w:rPr>
        <w:t>FIRMA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(del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Rappresentante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Legale)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TIMBRO</w:t>
      </w:r>
    </w:p>
    <w:p w14:paraId="33F38537" w14:textId="77777777" w:rsidR="00DD274E" w:rsidRDefault="00DD274E">
      <w:pPr>
        <w:pStyle w:val="Corpotesto"/>
        <w:rPr>
          <w:b/>
          <w:sz w:val="20"/>
        </w:rPr>
      </w:pPr>
    </w:p>
    <w:p w14:paraId="204A57E3" w14:textId="77777777" w:rsidR="00DD274E" w:rsidRDefault="00DD274E">
      <w:pPr>
        <w:pStyle w:val="Corpotesto"/>
        <w:rPr>
          <w:b/>
          <w:sz w:val="20"/>
        </w:rPr>
      </w:pPr>
    </w:p>
    <w:p w14:paraId="5F1A6F30" w14:textId="77777777" w:rsidR="00DD274E" w:rsidRDefault="00DD274E">
      <w:pPr>
        <w:pStyle w:val="Corpotesto"/>
        <w:rPr>
          <w:b/>
          <w:sz w:val="20"/>
        </w:rPr>
      </w:pPr>
    </w:p>
    <w:p w14:paraId="14286878" w14:textId="41DE8A9B" w:rsidR="00DD274E" w:rsidRDefault="00AE5079">
      <w:pPr>
        <w:pStyle w:val="Corpotesto"/>
        <w:spacing w:before="9"/>
        <w:rPr>
          <w:b/>
          <w:sz w:val="1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52CF2816" wp14:editId="64B9AAE9">
                <wp:simplePos x="0" y="0"/>
                <wp:positionH relativeFrom="page">
                  <wp:posOffset>721360</wp:posOffset>
                </wp:positionH>
                <wp:positionV relativeFrom="paragraph">
                  <wp:posOffset>144780</wp:posOffset>
                </wp:positionV>
                <wp:extent cx="374650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46500" cy="1270"/>
                        </a:xfrm>
                        <a:custGeom>
                          <a:avLst/>
                          <a:gdLst>
                            <a:gd name="T0" fmla="+- 0 1136 1136"/>
                            <a:gd name="T1" fmla="*/ T0 w 5900"/>
                            <a:gd name="T2" fmla="+- 0 7036 1136"/>
                            <a:gd name="T3" fmla="*/ T2 w 59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900">
                              <a:moveTo>
                                <a:pt x="0" y="0"/>
                              </a:moveTo>
                              <a:lnTo>
                                <a:pt x="5900" y="0"/>
                              </a:lnTo>
                            </a:path>
                          </a:pathLst>
                        </a:custGeom>
                        <a:noFill/>
                        <a:ln w="80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6C096891" id="Freeform 2" o:spid="_x0000_s1026" style="position:absolute;margin-left:56.8pt;margin-top:11.4pt;width:295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" path="m,l5900,e" filled="f" strokeweight=".63pt">
                <v:path arrowok="t" o:connecttype="custom" o:connectlocs="0,0;3746500,0" o:connectangles="0,0"/>
                <w10:wrap type="topAndBottom" anchorx="page"/>
              </v:shape>
            </w:pict>
          </mc:Fallback>
        </mc:AlternateContent>
      </w:r>
    </w:p>
    <w:p w14:paraId="6D3C89E0" w14:textId="77777777" w:rsidR="00DD274E" w:rsidRDefault="00DD274E">
      <w:pPr>
        <w:pStyle w:val="Corpotesto"/>
        <w:rPr>
          <w:b/>
          <w:sz w:val="20"/>
        </w:rPr>
      </w:pPr>
    </w:p>
    <w:p w14:paraId="46823EC0" w14:textId="77777777" w:rsidR="00DD274E" w:rsidRDefault="00DD274E">
      <w:pPr>
        <w:pStyle w:val="Corpotesto"/>
        <w:spacing w:before="5"/>
        <w:rPr>
          <w:b/>
          <w:sz w:val="29"/>
        </w:rPr>
      </w:pPr>
    </w:p>
    <w:p w14:paraId="0DAE26A4" w14:textId="77777777" w:rsidR="00DD274E" w:rsidRDefault="00AE5079">
      <w:pPr>
        <w:spacing w:before="92"/>
        <w:ind w:left="115" w:right="150"/>
        <w:jc w:val="both"/>
        <w:rPr>
          <w:sz w:val="18"/>
        </w:rPr>
      </w:pPr>
      <w:r>
        <w:rPr>
          <w:b/>
          <w:sz w:val="18"/>
        </w:rPr>
        <w:t xml:space="preserve">N.B. </w:t>
      </w:r>
      <w:r>
        <w:rPr>
          <w:sz w:val="18"/>
        </w:rPr>
        <w:t xml:space="preserve">La dichiarazione può essere presentata con </w:t>
      </w:r>
      <w:r>
        <w:rPr>
          <w:b/>
          <w:sz w:val="18"/>
        </w:rPr>
        <w:t>sottoscrizione non autenticata</w:t>
      </w:r>
      <w:r>
        <w:rPr>
          <w:sz w:val="18"/>
        </w:rPr>
        <w:t>, purché accompagnata da copia fotostatica chiara e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leggibile (ancorché non autenticata) di un </w:t>
      </w:r>
      <w:r>
        <w:rPr>
          <w:b/>
          <w:sz w:val="18"/>
        </w:rPr>
        <w:t xml:space="preserve">documento di identità </w:t>
      </w:r>
      <w:r>
        <w:rPr>
          <w:sz w:val="18"/>
        </w:rPr>
        <w:t xml:space="preserve">del sottoscrittore in corso di validità, in conformità a quanto </w:t>
      </w:r>
      <w:proofErr w:type="spellStart"/>
      <w:r>
        <w:rPr>
          <w:sz w:val="18"/>
        </w:rPr>
        <w:t>dispo</w:t>
      </w:r>
      <w:proofErr w:type="spellEnd"/>
      <w:r>
        <w:rPr>
          <w:sz w:val="18"/>
        </w:rPr>
        <w:t>-</w:t>
      </w:r>
      <w:r>
        <w:rPr>
          <w:spacing w:val="1"/>
          <w:sz w:val="18"/>
        </w:rPr>
        <w:t xml:space="preserve"> </w:t>
      </w:r>
      <w:r>
        <w:rPr>
          <w:sz w:val="18"/>
        </w:rPr>
        <w:t>sto dall’art. 38, c. 3, del D.P.R. 28.12.2000 n. 445. In mancanza del documento d’identità la sottoscrizione dovrà essere autenticata da</w:t>
      </w:r>
      <w:r>
        <w:rPr>
          <w:spacing w:val="-42"/>
          <w:sz w:val="18"/>
        </w:rPr>
        <w:t xml:space="preserve"> </w:t>
      </w:r>
      <w:r>
        <w:rPr>
          <w:sz w:val="18"/>
        </w:rPr>
        <w:t>Notaio</w:t>
      </w:r>
      <w:r>
        <w:rPr>
          <w:spacing w:val="-3"/>
          <w:sz w:val="18"/>
        </w:rPr>
        <w:t xml:space="preserve"> </w:t>
      </w:r>
      <w:r>
        <w:rPr>
          <w:sz w:val="18"/>
        </w:rPr>
        <w:t>o Pubblico</w:t>
      </w:r>
      <w:r>
        <w:rPr>
          <w:spacing w:val="-2"/>
          <w:sz w:val="18"/>
        </w:rPr>
        <w:t xml:space="preserve"> </w:t>
      </w:r>
      <w:r>
        <w:rPr>
          <w:sz w:val="18"/>
        </w:rPr>
        <w:t>Ufficiale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ciò</w:t>
      </w:r>
      <w:r>
        <w:rPr>
          <w:spacing w:val="-2"/>
          <w:sz w:val="18"/>
        </w:rPr>
        <w:t xml:space="preserve"> </w:t>
      </w:r>
      <w:r>
        <w:rPr>
          <w:sz w:val="18"/>
        </w:rPr>
        <w:t>autorizzato.</w:t>
      </w:r>
    </w:p>
    <w:p w14:paraId="6D0D21B7" w14:textId="77777777" w:rsidR="00DD274E" w:rsidRDefault="00AE5079">
      <w:pPr>
        <w:ind w:left="115"/>
        <w:jc w:val="both"/>
        <w:rPr>
          <w:b/>
          <w:sz w:val="18"/>
        </w:rPr>
      </w:pPr>
      <w:r>
        <w:rPr>
          <w:b/>
          <w:sz w:val="18"/>
        </w:rPr>
        <w:t>Avvertenza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sui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controlli</w:t>
      </w:r>
    </w:p>
    <w:p w14:paraId="2BD355E7" w14:textId="77777777" w:rsidR="00DD274E" w:rsidRDefault="00AE5079">
      <w:pPr>
        <w:spacing w:before="1"/>
        <w:ind w:left="115" w:right="150"/>
        <w:jc w:val="both"/>
        <w:rPr>
          <w:b/>
          <w:sz w:val="18"/>
        </w:rPr>
      </w:pPr>
      <w:r>
        <w:rPr>
          <w:b/>
          <w:sz w:val="18"/>
        </w:rPr>
        <w:t>Si fa presente che, qualora a seguito dei controlli effettuati ai sensi del D.P.R. 445/2000 sulla veridicità delle dichiarazioni so-</w:t>
      </w:r>
      <w:r>
        <w:rPr>
          <w:b/>
          <w:spacing w:val="1"/>
          <w:sz w:val="18"/>
        </w:rPr>
        <w:t xml:space="preserve"> </w:t>
      </w:r>
      <w:proofErr w:type="spellStart"/>
      <w:r>
        <w:rPr>
          <w:b/>
          <w:spacing w:val="-1"/>
          <w:sz w:val="18"/>
        </w:rPr>
        <w:t>stitutive</w:t>
      </w:r>
      <w:proofErr w:type="spellEnd"/>
      <w:r>
        <w:rPr>
          <w:b/>
          <w:spacing w:val="-1"/>
          <w:sz w:val="18"/>
        </w:rPr>
        <w:t xml:space="preserve"> rese in sede di gara, risultasse la falsità di quanto dichiarato, si procederà alla revoca </w:t>
      </w:r>
      <w:r>
        <w:rPr>
          <w:b/>
          <w:sz w:val="18"/>
        </w:rPr>
        <w:t xml:space="preserve">dell'aggiudicazione ed </w:t>
      </w:r>
      <w:proofErr w:type="spellStart"/>
      <w:r>
        <w:rPr>
          <w:b/>
          <w:sz w:val="18"/>
        </w:rPr>
        <w:t>eventua</w:t>
      </w:r>
      <w:proofErr w:type="spellEnd"/>
      <w:r>
        <w:rPr>
          <w:b/>
          <w:sz w:val="18"/>
        </w:rPr>
        <w:t xml:space="preserve"> -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le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rescissione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danno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del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contratto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stipulato, nonché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alla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conseguente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segnalazione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all'Autorità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giudiziaria.</w:t>
      </w:r>
    </w:p>
    <w:sectPr w:rsidR="00DD274E">
      <w:pgSz w:w="11910" w:h="16840"/>
      <w:pgMar w:top="620" w:right="9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D442DA"/>
    <w:multiLevelType w:val="hybridMultilevel"/>
    <w:tmpl w:val="BE54190A"/>
    <w:lvl w:ilvl="0" w:tplc="D64A8FC8">
      <w:start w:val="1"/>
      <w:numFmt w:val="decimal"/>
      <w:lvlText w:val="(%1)"/>
      <w:lvlJc w:val="left"/>
      <w:pPr>
        <w:ind w:left="116" w:hanging="268"/>
        <w:jc w:val="left"/>
      </w:pPr>
      <w:rPr>
        <w:rFonts w:ascii="Times New Roman" w:eastAsia="Times New Roman" w:hAnsi="Times New Roman" w:cs="Times New Roman" w:hint="default"/>
        <w:b/>
        <w:bCs/>
        <w:i/>
        <w:iCs/>
        <w:w w:val="100"/>
        <w:sz w:val="18"/>
        <w:szCs w:val="18"/>
        <w:lang w:val="it-IT" w:eastAsia="en-US" w:bidi="ar-SA"/>
      </w:rPr>
    </w:lvl>
    <w:lvl w:ilvl="1" w:tplc="6EBC8B44">
      <w:numFmt w:val="bullet"/>
      <w:lvlText w:val="•"/>
      <w:lvlJc w:val="left"/>
      <w:pPr>
        <w:ind w:left="1098" w:hanging="268"/>
      </w:pPr>
      <w:rPr>
        <w:rFonts w:hint="default"/>
        <w:lang w:val="it-IT" w:eastAsia="en-US" w:bidi="ar-SA"/>
      </w:rPr>
    </w:lvl>
    <w:lvl w:ilvl="2" w:tplc="31804AE2">
      <w:numFmt w:val="bullet"/>
      <w:lvlText w:val="•"/>
      <w:lvlJc w:val="left"/>
      <w:pPr>
        <w:ind w:left="2077" w:hanging="268"/>
      </w:pPr>
      <w:rPr>
        <w:rFonts w:hint="default"/>
        <w:lang w:val="it-IT" w:eastAsia="en-US" w:bidi="ar-SA"/>
      </w:rPr>
    </w:lvl>
    <w:lvl w:ilvl="3" w:tplc="1302A4D2">
      <w:numFmt w:val="bullet"/>
      <w:lvlText w:val="•"/>
      <w:lvlJc w:val="left"/>
      <w:pPr>
        <w:ind w:left="3055" w:hanging="268"/>
      </w:pPr>
      <w:rPr>
        <w:rFonts w:hint="default"/>
        <w:lang w:val="it-IT" w:eastAsia="en-US" w:bidi="ar-SA"/>
      </w:rPr>
    </w:lvl>
    <w:lvl w:ilvl="4" w:tplc="7F12627E">
      <w:numFmt w:val="bullet"/>
      <w:lvlText w:val="•"/>
      <w:lvlJc w:val="left"/>
      <w:pPr>
        <w:ind w:left="4034" w:hanging="268"/>
      </w:pPr>
      <w:rPr>
        <w:rFonts w:hint="default"/>
        <w:lang w:val="it-IT" w:eastAsia="en-US" w:bidi="ar-SA"/>
      </w:rPr>
    </w:lvl>
    <w:lvl w:ilvl="5" w:tplc="F356F034">
      <w:numFmt w:val="bullet"/>
      <w:lvlText w:val="•"/>
      <w:lvlJc w:val="left"/>
      <w:pPr>
        <w:ind w:left="5013" w:hanging="268"/>
      </w:pPr>
      <w:rPr>
        <w:rFonts w:hint="default"/>
        <w:lang w:val="it-IT" w:eastAsia="en-US" w:bidi="ar-SA"/>
      </w:rPr>
    </w:lvl>
    <w:lvl w:ilvl="6" w:tplc="7E9EE418">
      <w:numFmt w:val="bullet"/>
      <w:lvlText w:val="•"/>
      <w:lvlJc w:val="left"/>
      <w:pPr>
        <w:ind w:left="5991" w:hanging="268"/>
      </w:pPr>
      <w:rPr>
        <w:rFonts w:hint="default"/>
        <w:lang w:val="it-IT" w:eastAsia="en-US" w:bidi="ar-SA"/>
      </w:rPr>
    </w:lvl>
    <w:lvl w:ilvl="7" w:tplc="06FAF936">
      <w:numFmt w:val="bullet"/>
      <w:lvlText w:val="•"/>
      <w:lvlJc w:val="left"/>
      <w:pPr>
        <w:ind w:left="6970" w:hanging="268"/>
      </w:pPr>
      <w:rPr>
        <w:rFonts w:hint="default"/>
        <w:lang w:val="it-IT" w:eastAsia="en-US" w:bidi="ar-SA"/>
      </w:rPr>
    </w:lvl>
    <w:lvl w:ilvl="8" w:tplc="263AC3C8">
      <w:numFmt w:val="bullet"/>
      <w:lvlText w:val="•"/>
      <w:lvlJc w:val="left"/>
      <w:pPr>
        <w:ind w:left="7948" w:hanging="268"/>
      </w:pPr>
      <w:rPr>
        <w:rFonts w:hint="default"/>
        <w:lang w:val="it-IT" w:eastAsia="en-US" w:bidi="ar-SA"/>
      </w:rPr>
    </w:lvl>
  </w:abstractNum>
  <w:abstractNum w:abstractNumId="1">
    <w:nsid w:val="1F7762B7"/>
    <w:multiLevelType w:val="multilevel"/>
    <w:tmpl w:val="FD3ECABE"/>
    <w:lvl w:ilvl="0">
      <w:start w:val="1"/>
      <w:numFmt w:val="decimal"/>
      <w:lvlText w:val="%1)"/>
      <w:lvlJc w:val="left"/>
      <w:pPr>
        <w:ind w:left="116" w:hanging="26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t-IT" w:eastAsia="en-US" w:bidi="ar-SA"/>
      </w:rPr>
    </w:lvl>
    <w:lvl w:ilvl="1">
      <w:start w:val="1"/>
      <w:numFmt w:val="decimal"/>
      <w:lvlText w:val="%1.%2)"/>
      <w:lvlJc w:val="left"/>
      <w:pPr>
        <w:ind w:left="555" w:hanging="4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u w:val="single" w:color="000000"/>
        <w:lang w:val="it-IT" w:eastAsia="en-US" w:bidi="ar-SA"/>
      </w:rPr>
    </w:lvl>
    <w:lvl w:ilvl="2">
      <w:start w:val="1"/>
      <w:numFmt w:val="lowerLetter"/>
      <w:lvlText w:val="%1.%2.%3)"/>
      <w:lvlJc w:val="left"/>
      <w:pPr>
        <w:ind w:left="116" w:hanging="62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2636" w:hanging="62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675" w:hanging="62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713" w:hanging="62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52" w:hanging="62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90" w:hanging="62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29" w:hanging="624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74E"/>
    <w:rsid w:val="0005056F"/>
    <w:rsid w:val="00064CBE"/>
    <w:rsid w:val="003A2F79"/>
    <w:rsid w:val="003D36E3"/>
    <w:rsid w:val="003E358E"/>
    <w:rsid w:val="00654638"/>
    <w:rsid w:val="009044AD"/>
    <w:rsid w:val="00AE5079"/>
    <w:rsid w:val="00BE1940"/>
    <w:rsid w:val="00CA4BE5"/>
    <w:rsid w:val="00CA61BC"/>
    <w:rsid w:val="00D9233C"/>
    <w:rsid w:val="00DA4C70"/>
    <w:rsid w:val="00DD274E"/>
    <w:rsid w:val="00EA0189"/>
    <w:rsid w:val="00F91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F4638"/>
  <w15:docId w15:val="{0E84E0E7-2EFD-4C3B-A915-1D221C6AA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15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E358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E358E"/>
    <w:rPr>
      <w:rFonts w:ascii="Segoe UI" w:eastAsia="Times New Roman" w:hAnsi="Segoe UI" w:cs="Segoe UI"/>
      <w:sz w:val="18"/>
      <w:szCs w:val="18"/>
      <w:lang w:val="it-IT"/>
    </w:rPr>
  </w:style>
  <w:style w:type="paragraph" w:customStyle="1" w:styleId="Default">
    <w:name w:val="Default"/>
    <w:rsid w:val="00D9233C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568</Words>
  <Characters>3239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Pino Cancemi</dc:creator>
  <cp:lastModifiedBy>Giovanna Terranova</cp:lastModifiedBy>
  <cp:revision>16</cp:revision>
  <cp:lastPrinted>2021-07-19T09:17:00Z</cp:lastPrinted>
  <dcterms:created xsi:type="dcterms:W3CDTF">2021-04-29T14:25:00Z</dcterms:created>
  <dcterms:modified xsi:type="dcterms:W3CDTF">2021-07-29T12:06:00Z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2021-03-11T00:00:00Z</vt:filetime>
  </property>
  <property fmtid="{D5CDD505-2E9C-101B-9397-08002B2CF9AE}" pid="3" name="Creator">
    <vt:lpwstr>Writer</vt:lpwstr>
  </property>
  <property fmtid="{D5CDD505-2E9C-101B-9397-08002B2CF9AE}" pid="4" name="LastSaved">
    <vt:filetime>2021-03-11T00:00:00Z</vt:filetime>
  </property>
</Properties>
</file>