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1ECB" w:rsidRDefault="004A1ECB">
      <w:pPr>
        <w:pStyle w:val="Corpotesto"/>
        <w:spacing w:before="5"/>
        <w:rPr>
          <w:sz w:val="25"/>
        </w:rPr>
      </w:pPr>
    </w:p>
    <w:p w:rsidR="004A1ECB" w:rsidRDefault="00F848CD">
      <w:pPr>
        <w:pStyle w:val="Titolo1"/>
        <w:spacing w:before="91"/>
        <w:ind w:left="3934" w:right="3938"/>
        <w:jc w:val="center"/>
        <w:rPr>
          <w:u w:val="none"/>
        </w:rPr>
      </w:pPr>
      <w:r>
        <w:rPr>
          <w:u w:val="none"/>
        </w:rPr>
        <w:t>CONVENZIONE</w:t>
      </w:r>
      <w:r>
        <w:rPr>
          <w:spacing w:val="-4"/>
          <w:u w:val="none"/>
        </w:rPr>
        <w:t xml:space="preserve"> </w:t>
      </w:r>
      <w:r>
        <w:rPr>
          <w:u w:val="none"/>
        </w:rPr>
        <w:t>PER</w:t>
      </w:r>
    </w:p>
    <w:p w:rsidR="004A1ECB" w:rsidRDefault="00F848CD">
      <w:pPr>
        <w:spacing w:before="116"/>
        <w:ind w:left="435" w:right="437"/>
        <w:jc w:val="center"/>
        <w:rPr>
          <w:b/>
          <w:sz w:val="20"/>
        </w:rPr>
      </w:pPr>
      <w:r>
        <w:rPr>
          <w:b/>
          <w:sz w:val="20"/>
        </w:rPr>
        <w:t>SERVIZIO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PRELIEVO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RECUPERO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OLI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VEGETALI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ESAUSTI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CLASSIFICATI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CON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IL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C.E.R.</w:t>
      </w:r>
    </w:p>
    <w:p w:rsidR="004A1ECB" w:rsidRDefault="00F848CD">
      <w:pPr>
        <w:pStyle w:val="Titolo1"/>
        <w:spacing w:before="115"/>
        <w:ind w:left="3015"/>
        <w:rPr>
          <w:u w:val="none"/>
        </w:rPr>
      </w:pPr>
      <w:r>
        <w:rPr>
          <w:u w:val="none"/>
        </w:rPr>
        <w:t>20.01.25</w:t>
      </w:r>
      <w:r>
        <w:rPr>
          <w:spacing w:val="-3"/>
          <w:u w:val="none"/>
        </w:rPr>
        <w:t xml:space="preserve"> </w:t>
      </w:r>
      <w:r>
        <w:rPr>
          <w:u w:val="none"/>
        </w:rPr>
        <w:t>(OLI</w:t>
      </w:r>
      <w:r>
        <w:rPr>
          <w:spacing w:val="-3"/>
          <w:u w:val="none"/>
        </w:rPr>
        <w:t xml:space="preserve"> </w:t>
      </w:r>
      <w:r>
        <w:rPr>
          <w:u w:val="none"/>
        </w:rPr>
        <w:t>E</w:t>
      </w:r>
      <w:r>
        <w:rPr>
          <w:spacing w:val="-4"/>
          <w:u w:val="none"/>
        </w:rPr>
        <w:t xml:space="preserve"> </w:t>
      </w:r>
      <w:r>
        <w:rPr>
          <w:u w:val="none"/>
        </w:rPr>
        <w:t>GRASSI</w:t>
      </w:r>
      <w:r>
        <w:rPr>
          <w:spacing w:val="-3"/>
          <w:u w:val="none"/>
        </w:rPr>
        <w:t xml:space="preserve"> </w:t>
      </w:r>
      <w:r>
        <w:rPr>
          <w:u w:val="none"/>
        </w:rPr>
        <w:t>COMMESTIBILI)</w:t>
      </w:r>
    </w:p>
    <w:p w:rsidR="004A1ECB" w:rsidRDefault="004A1ECB">
      <w:pPr>
        <w:pStyle w:val="Corpotesto"/>
        <w:rPr>
          <w:b/>
          <w:sz w:val="22"/>
        </w:rPr>
      </w:pPr>
    </w:p>
    <w:p w:rsidR="004A1ECB" w:rsidRDefault="004A1ECB">
      <w:pPr>
        <w:pStyle w:val="Corpotesto"/>
        <w:rPr>
          <w:b/>
          <w:sz w:val="22"/>
        </w:rPr>
      </w:pPr>
    </w:p>
    <w:p w:rsidR="004A1ECB" w:rsidRDefault="00F848CD">
      <w:pPr>
        <w:pStyle w:val="Corpotesto"/>
        <w:spacing w:before="143" w:line="360" w:lineRule="auto"/>
        <w:ind w:left="112"/>
      </w:pPr>
      <w:r>
        <w:t>L’anno</w:t>
      </w:r>
      <w:r>
        <w:rPr>
          <w:spacing w:val="1"/>
        </w:rPr>
        <w:t xml:space="preserve"> </w:t>
      </w:r>
      <w:proofErr w:type="spellStart"/>
      <w:r>
        <w:t>duemilavent</w:t>
      </w:r>
      <w:r w:rsidR="00A777AD">
        <w:t>uno</w:t>
      </w:r>
      <w:proofErr w:type="spellEnd"/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giorno…….......del</w:t>
      </w:r>
      <w:r>
        <w:rPr>
          <w:spacing w:val="1"/>
        </w:rPr>
        <w:t xml:space="preserve"> </w:t>
      </w:r>
      <w:r>
        <w:t>mese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.........………presso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sede</w:t>
      </w:r>
      <w:r>
        <w:rPr>
          <w:spacing w:val="1"/>
        </w:rPr>
        <w:t xml:space="preserve"> </w:t>
      </w:r>
      <w:r>
        <w:t>Municipale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Comune</w:t>
      </w:r>
      <w:r>
        <w:rPr>
          <w:spacing w:val="1"/>
        </w:rPr>
        <w:t xml:space="preserve"> </w:t>
      </w:r>
      <w:r>
        <w:t>di</w:t>
      </w:r>
      <w:r>
        <w:rPr>
          <w:spacing w:val="-47"/>
        </w:rPr>
        <w:t xml:space="preserve"> </w:t>
      </w:r>
      <w:r>
        <w:t>CALTAGIRONE</w:t>
      </w:r>
    </w:p>
    <w:p w:rsidR="004A1ECB" w:rsidRDefault="004A1ECB">
      <w:pPr>
        <w:pStyle w:val="Corpotesto"/>
        <w:spacing w:before="2"/>
        <w:rPr>
          <w:sz w:val="30"/>
        </w:rPr>
      </w:pPr>
    </w:p>
    <w:p w:rsidR="004A1ECB" w:rsidRDefault="00F848CD">
      <w:pPr>
        <w:pStyle w:val="Corpotesto"/>
        <w:ind w:left="435" w:right="436"/>
        <w:jc w:val="center"/>
      </w:pPr>
      <w:r>
        <w:t>TRA</w:t>
      </w:r>
    </w:p>
    <w:p w:rsidR="004A1ECB" w:rsidRDefault="004A1ECB">
      <w:pPr>
        <w:pStyle w:val="Corpotesto"/>
        <w:rPr>
          <w:sz w:val="22"/>
        </w:rPr>
      </w:pPr>
    </w:p>
    <w:p w:rsidR="004A1ECB" w:rsidRDefault="004A1ECB">
      <w:pPr>
        <w:pStyle w:val="Corpotesto"/>
        <w:spacing w:before="10"/>
        <w:rPr>
          <w:sz w:val="17"/>
        </w:rPr>
      </w:pPr>
    </w:p>
    <w:p w:rsidR="004A1ECB" w:rsidRDefault="00F848CD">
      <w:pPr>
        <w:pStyle w:val="Corpotesto"/>
        <w:tabs>
          <w:tab w:val="left" w:leader="dot" w:pos="6437"/>
        </w:tabs>
        <w:spacing w:before="1"/>
        <w:ind w:left="112"/>
      </w:pPr>
      <w:r>
        <w:t>-</w:t>
      </w:r>
      <w:r>
        <w:rPr>
          <w:spacing w:val="16"/>
        </w:rPr>
        <w:t xml:space="preserve"> </w:t>
      </w:r>
      <w:r>
        <w:t>Il/La</w:t>
      </w:r>
      <w:r>
        <w:rPr>
          <w:spacing w:val="17"/>
        </w:rPr>
        <w:t xml:space="preserve"> </w:t>
      </w:r>
      <w:r>
        <w:t>Sig./Sig.ra</w:t>
      </w:r>
      <w:r>
        <w:rPr>
          <w:spacing w:val="18"/>
        </w:rPr>
        <w:t xml:space="preserve"> </w:t>
      </w:r>
      <w:r>
        <w:t>…………………,</w:t>
      </w:r>
      <w:r>
        <w:rPr>
          <w:spacing w:val="17"/>
        </w:rPr>
        <w:t xml:space="preserve"> </w:t>
      </w:r>
      <w:r>
        <w:t>nato/a</w:t>
      </w:r>
      <w:r>
        <w:rPr>
          <w:spacing w:val="18"/>
        </w:rPr>
        <w:t xml:space="preserve"> </w:t>
      </w:r>
      <w:proofErr w:type="spellStart"/>
      <w:r>
        <w:t>a</w:t>
      </w:r>
      <w:proofErr w:type="spellEnd"/>
      <w:r>
        <w:rPr>
          <w:spacing w:val="18"/>
        </w:rPr>
        <w:t xml:space="preserve"> </w:t>
      </w:r>
      <w:r>
        <w:t>…………………</w:t>
      </w:r>
      <w:proofErr w:type="spellStart"/>
      <w:r>
        <w:t>il</w:t>
      </w:r>
      <w:proofErr w:type="spellEnd"/>
      <w:r>
        <w:tab/>
        <w:t>nella</w:t>
      </w:r>
      <w:r>
        <w:rPr>
          <w:spacing w:val="17"/>
        </w:rPr>
        <w:t xml:space="preserve"> </w:t>
      </w:r>
      <w:r>
        <w:t>qualità</w:t>
      </w:r>
      <w:r>
        <w:rPr>
          <w:spacing w:val="18"/>
        </w:rPr>
        <w:t xml:space="preserve"> </w:t>
      </w:r>
      <w:r>
        <w:t>di</w:t>
      </w:r>
      <w:r>
        <w:rPr>
          <w:spacing w:val="17"/>
        </w:rPr>
        <w:t xml:space="preserve"> </w:t>
      </w:r>
      <w:r>
        <w:t>Responsabile</w:t>
      </w:r>
      <w:r>
        <w:rPr>
          <w:spacing w:val="17"/>
        </w:rPr>
        <w:t xml:space="preserve"> </w:t>
      </w:r>
      <w:r>
        <w:t>del</w:t>
      </w:r>
      <w:r>
        <w:rPr>
          <w:spacing w:val="18"/>
        </w:rPr>
        <w:t xml:space="preserve"> </w:t>
      </w:r>
      <w:r>
        <w:t>Settore</w:t>
      </w:r>
    </w:p>
    <w:p w:rsidR="004A1ECB" w:rsidRDefault="00F848CD">
      <w:pPr>
        <w:pStyle w:val="Corpotesto"/>
        <w:spacing w:before="115"/>
        <w:ind w:left="112"/>
      </w:pPr>
      <w:r>
        <w:t>………………in</w:t>
      </w:r>
      <w:r>
        <w:rPr>
          <w:spacing w:val="-4"/>
        </w:rPr>
        <w:t xml:space="preserve"> </w:t>
      </w:r>
      <w:r>
        <w:t>rappresentanza</w:t>
      </w:r>
      <w:r>
        <w:rPr>
          <w:spacing w:val="-3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Comune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CALTAGIRONE</w:t>
      </w:r>
    </w:p>
    <w:p w:rsidR="004A1ECB" w:rsidRDefault="00F848CD">
      <w:pPr>
        <w:pStyle w:val="Corpotesto"/>
        <w:tabs>
          <w:tab w:val="left" w:leader="dot" w:pos="4853"/>
        </w:tabs>
        <w:spacing w:before="116"/>
        <w:ind w:left="112"/>
      </w:pPr>
      <w:r>
        <w:t>con</w:t>
      </w:r>
      <w:r>
        <w:rPr>
          <w:spacing w:val="-2"/>
        </w:rPr>
        <w:t xml:space="preserve"> </w:t>
      </w:r>
      <w:r>
        <w:t>sede………………………, C.</w:t>
      </w:r>
      <w:r>
        <w:rPr>
          <w:spacing w:val="-1"/>
        </w:rPr>
        <w:t xml:space="preserve"> </w:t>
      </w:r>
      <w:r>
        <w:t>F</w:t>
      </w:r>
      <w:r>
        <w:tab/>
        <w:t>di</w:t>
      </w:r>
      <w:r>
        <w:rPr>
          <w:spacing w:val="-4"/>
        </w:rPr>
        <w:t xml:space="preserve"> </w:t>
      </w:r>
      <w:r>
        <w:t>seguito</w:t>
      </w:r>
      <w:r>
        <w:rPr>
          <w:spacing w:val="-2"/>
        </w:rPr>
        <w:t xml:space="preserve"> </w:t>
      </w:r>
      <w:r>
        <w:t>riportato</w:t>
      </w:r>
      <w:r>
        <w:rPr>
          <w:spacing w:val="1"/>
        </w:rPr>
        <w:t xml:space="preserve"> </w:t>
      </w:r>
      <w:r>
        <w:rPr>
          <w:b/>
        </w:rPr>
        <w:t>“COMUNE”</w:t>
      </w:r>
      <w:r>
        <w:t>,</w:t>
      </w:r>
    </w:p>
    <w:p w:rsidR="004A1ECB" w:rsidRDefault="004A1ECB">
      <w:pPr>
        <w:pStyle w:val="Corpotesto"/>
        <w:rPr>
          <w:sz w:val="22"/>
        </w:rPr>
      </w:pPr>
    </w:p>
    <w:p w:rsidR="004A1ECB" w:rsidRDefault="004A1ECB">
      <w:pPr>
        <w:pStyle w:val="Corpotesto"/>
        <w:spacing w:before="10"/>
        <w:rPr>
          <w:sz w:val="17"/>
        </w:rPr>
      </w:pPr>
    </w:p>
    <w:p w:rsidR="004A1ECB" w:rsidRDefault="00F848CD">
      <w:pPr>
        <w:pStyle w:val="Corpotesto"/>
        <w:ind w:right="1"/>
        <w:jc w:val="center"/>
      </w:pPr>
      <w:r>
        <w:rPr>
          <w:w w:val="99"/>
        </w:rPr>
        <w:t>E</w:t>
      </w:r>
    </w:p>
    <w:p w:rsidR="004A1ECB" w:rsidRDefault="004A1ECB">
      <w:pPr>
        <w:pStyle w:val="Corpotesto"/>
        <w:rPr>
          <w:sz w:val="22"/>
        </w:rPr>
      </w:pPr>
    </w:p>
    <w:p w:rsidR="004A1ECB" w:rsidRDefault="004A1ECB">
      <w:pPr>
        <w:pStyle w:val="Corpotesto"/>
        <w:spacing w:before="1"/>
        <w:rPr>
          <w:sz w:val="18"/>
        </w:rPr>
      </w:pPr>
    </w:p>
    <w:p w:rsidR="004A1ECB" w:rsidRDefault="00F848CD">
      <w:pPr>
        <w:pStyle w:val="Corpotesto"/>
        <w:spacing w:line="360" w:lineRule="auto"/>
        <w:ind w:left="112" w:right="117"/>
        <w:jc w:val="both"/>
        <w:rPr>
          <w:b/>
        </w:rPr>
      </w:pPr>
      <w:r>
        <w:t>-il</w:t>
      </w:r>
      <w:r>
        <w:rPr>
          <w:spacing w:val="1"/>
        </w:rPr>
        <w:t xml:space="preserve"> </w:t>
      </w:r>
      <w:r>
        <w:t>Sig.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Sarno</w:t>
      </w:r>
      <w:r>
        <w:rPr>
          <w:spacing w:val="1"/>
        </w:rPr>
        <w:t xml:space="preserve"> </w:t>
      </w:r>
      <w:r>
        <w:t>Daniele</w:t>
      </w:r>
      <w:r>
        <w:rPr>
          <w:spacing w:val="1"/>
        </w:rPr>
        <w:t xml:space="preserve"> </w:t>
      </w:r>
      <w:r>
        <w:t>nato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Napoli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25</w:t>
      </w:r>
      <w:r>
        <w:rPr>
          <w:spacing w:val="1"/>
        </w:rPr>
        <w:t xml:space="preserve"> </w:t>
      </w:r>
      <w:r>
        <w:t>settembre</w:t>
      </w:r>
      <w:r>
        <w:rPr>
          <w:spacing w:val="1"/>
        </w:rPr>
        <w:t xml:space="preserve"> </w:t>
      </w:r>
      <w:r>
        <w:t>1994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ivi</w:t>
      </w:r>
      <w:r>
        <w:rPr>
          <w:spacing w:val="1"/>
        </w:rPr>
        <w:t xml:space="preserve"> </w:t>
      </w:r>
      <w:r>
        <w:t>residente</w:t>
      </w:r>
      <w:r>
        <w:rPr>
          <w:spacing w:val="1"/>
        </w:rPr>
        <w:t xml:space="preserve"> </w:t>
      </w:r>
      <w:r>
        <w:t>alla</w:t>
      </w:r>
      <w:r>
        <w:rPr>
          <w:spacing w:val="1"/>
        </w:rPr>
        <w:t xml:space="preserve"> </w:t>
      </w:r>
      <w:r>
        <w:t>via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Pascale,</w:t>
      </w:r>
      <w:r>
        <w:rPr>
          <w:spacing w:val="1"/>
        </w:rPr>
        <w:t xml:space="preserve"> </w:t>
      </w:r>
      <w:r>
        <w:t>43</w:t>
      </w:r>
      <w:r>
        <w:rPr>
          <w:spacing w:val="1"/>
        </w:rPr>
        <w:t xml:space="preserve"> </w:t>
      </w:r>
      <w:r>
        <w:t>C.F.</w:t>
      </w:r>
      <w:r>
        <w:rPr>
          <w:spacing w:val="1"/>
        </w:rPr>
        <w:t xml:space="preserve"> </w:t>
      </w:r>
      <w:r>
        <w:t>DSRDNL94P25F839C che interviene in questo atto nella sua qualità di Procuratore Generale della Ditta SOLOIL</w:t>
      </w:r>
      <w:r>
        <w:rPr>
          <w:spacing w:val="1"/>
        </w:rPr>
        <w:t xml:space="preserve"> </w:t>
      </w:r>
      <w:r>
        <w:t>ITALIA SRL, P.IVA 07901620729, con sede legale ed operativa in Modugno in</w:t>
      </w:r>
      <w:r>
        <w:rPr>
          <w:spacing w:val="1"/>
        </w:rPr>
        <w:t xml:space="preserve"> </w:t>
      </w:r>
      <w:r>
        <w:t>via degli Idraulici 7 di seguito</w:t>
      </w:r>
      <w:r>
        <w:rPr>
          <w:spacing w:val="1"/>
        </w:rPr>
        <w:t xml:space="preserve"> </w:t>
      </w:r>
      <w:r>
        <w:t>denominato</w:t>
      </w:r>
      <w:r>
        <w:rPr>
          <w:spacing w:val="1"/>
        </w:rPr>
        <w:t xml:space="preserve"> </w:t>
      </w:r>
      <w:r>
        <w:rPr>
          <w:b/>
        </w:rPr>
        <w:t>“SOLOIL ITALIA</w:t>
      </w:r>
      <w:r>
        <w:rPr>
          <w:b/>
          <w:spacing w:val="1"/>
        </w:rPr>
        <w:t xml:space="preserve"> </w:t>
      </w:r>
      <w:proofErr w:type="spellStart"/>
      <w:r>
        <w:rPr>
          <w:b/>
        </w:rPr>
        <w:t>srl</w:t>
      </w:r>
      <w:proofErr w:type="spellEnd"/>
      <w:r>
        <w:rPr>
          <w:b/>
        </w:rPr>
        <w:t xml:space="preserve"> “;</w:t>
      </w:r>
    </w:p>
    <w:p w:rsidR="004A1ECB" w:rsidRDefault="004A1ECB">
      <w:pPr>
        <w:pStyle w:val="Corpotesto"/>
        <w:spacing w:before="4"/>
        <w:rPr>
          <w:b/>
          <w:sz w:val="30"/>
        </w:rPr>
      </w:pPr>
    </w:p>
    <w:p w:rsidR="004A1ECB" w:rsidRDefault="00F848CD">
      <w:pPr>
        <w:pStyle w:val="Titolo1"/>
        <w:ind w:left="435" w:right="435"/>
        <w:jc w:val="center"/>
        <w:rPr>
          <w:u w:val="none"/>
        </w:rPr>
      </w:pPr>
      <w:r>
        <w:rPr>
          <w:u w:val="none"/>
        </w:rPr>
        <w:t>PREMESSO</w:t>
      </w:r>
      <w:r>
        <w:rPr>
          <w:spacing w:val="-2"/>
          <w:u w:val="none"/>
        </w:rPr>
        <w:t xml:space="preserve"> </w:t>
      </w:r>
      <w:r>
        <w:rPr>
          <w:u w:val="none"/>
        </w:rPr>
        <w:t>CHE</w:t>
      </w:r>
    </w:p>
    <w:p w:rsidR="004A1ECB" w:rsidRDefault="004A1ECB">
      <w:pPr>
        <w:pStyle w:val="Corpotesto"/>
        <w:rPr>
          <w:b/>
          <w:sz w:val="22"/>
        </w:rPr>
      </w:pPr>
    </w:p>
    <w:p w:rsidR="004A1ECB" w:rsidRDefault="004A1ECB">
      <w:pPr>
        <w:pStyle w:val="Corpotesto"/>
        <w:spacing w:before="8"/>
        <w:rPr>
          <w:b/>
          <w:sz w:val="17"/>
        </w:rPr>
      </w:pPr>
    </w:p>
    <w:p w:rsidR="004A1ECB" w:rsidRDefault="00F848CD">
      <w:pPr>
        <w:pStyle w:val="Corpotesto"/>
        <w:spacing w:line="360" w:lineRule="auto"/>
        <w:ind w:left="112" w:right="116"/>
        <w:jc w:val="both"/>
      </w:pPr>
      <w:r>
        <w:t>La SOLOIL ITALIA dichiara di essere una società iscritta alla Camera di Commercio di Bari con sede legale in</w:t>
      </w:r>
      <w:r>
        <w:rPr>
          <w:spacing w:val="1"/>
        </w:rPr>
        <w:t xml:space="preserve"> </w:t>
      </w:r>
      <w:r>
        <w:t>Modugno</w:t>
      </w:r>
      <w:r>
        <w:rPr>
          <w:spacing w:val="5"/>
        </w:rPr>
        <w:t xml:space="preserve"> </w:t>
      </w:r>
      <w:r>
        <w:t>alla</w:t>
      </w:r>
      <w:r>
        <w:rPr>
          <w:spacing w:val="5"/>
        </w:rPr>
        <w:t xml:space="preserve"> </w:t>
      </w:r>
      <w:r>
        <w:t>Via</w:t>
      </w:r>
      <w:r>
        <w:rPr>
          <w:spacing w:val="5"/>
        </w:rPr>
        <w:t xml:space="preserve"> </w:t>
      </w:r>
      <w:r>
        <w:t>degli</w:t>
      </w:r>
      <w:r>
        <w:rPr>
          <w:spacing w:val="5"/>
        </w:rPr>
        <w:t xml:space="preserve"> </w:t>
      </w:r>
      <w:r>
        <w:t>Idraulici</w:t>
      </w:r>
      <w:r>
        <w:rPr>
          <w:spacing w:val="4"/>
        </w:rPr>
        <w:t xml:space="preserve"> </w:t>
      </w:r>
      <w:r>
        <w:t>7,</w:t>
      </w:r>
      <w:r>
        <w:rPr>
          <w:spacing w:val="5"/>
        </w:rPr>
        <w:t xml:space="preserve"> </w:t>
      </w:r>
      <w:r>
        <w:t>P.IVA</w:t>
      </w:r>
      <w:r>
        <w:rPr>
          <w:spacing w:val="3"/>
        </w:rPr>
        <w:t xml:space="preserve"> </w:t>
      </w:r>
      <w:r>
        <w:t>07901620729,</w:t>
      </w:r>
      <w:r>
        <w:rPr>
          <w:spacing w:val="5"/>
        </w:rPr>
        <w:t xml:space="preserve"> </w:t>
      </w:r>
      <w:r>
        <w:t>numero</w:t>
      </w:r>
      <w:r>
        <w:rPr>
          <w:spacing w:val="6"/>
        </w:rPr>
        <w:t xml:space="preserve"> </w:t>
      </w:r>
      <w:r>
        <w:t>REA</w:t>
      </w:r>
      <w:r>
        <w:rPr>
          <w:spacing w:val="10"/>
        </w:rPr>
        <w:t xml:space="preserve"> </w:t>
      </w:r>
      <w:r>
        <w:t>589875,</w:t>
      </w:r>
      <w:r>
        <w:rPr>
          <w:spacing w:val="3"/>
        </w:rPr>
        <w:t xml:space="preserve"> </w:t>
      </w:r>
      <w:r>
        <w:t>settore</w:t>
      </w:r>
      <w:r>
        <w:rPr>
          <w:spacing w:val="5"/>
        </w:rPr>
        <w:t xml:space="preserve"> </w:t>
      </w:r>
      <w:r>
        <w:t>di</w:t>
      </w:r>
      <w:r>
        <w:rPr>
          <w:spacing w:val="5"/>
        </w:rPr>
        <w:t xml:space="preserve"> </w:t>
      </w:r>
      <w:r>
        <w:t>attività</w:t>
      </w:r>
      <w:r>
        <w:rPr>
          <w:spacing w:val="4"/>
        </w:rPr>
        <w:t xml:space="preserve"> </w:t>
      </w:r>
      <w:r>
        <w:t>prevalente</w:t>
      </w:r>
      <w:r>
        <w:rPr>
          <w:spacing w:val="5"/>
        </w:rPr>
        <w:t xml:space="preserve"> </w:t>
      </w:r>
      <w:r>
        <w:t>(ATECO)</w:t>
      </w:r>
    </w:p>
    <w:p w:rsidR="004A1ECB" w:rsidRDefault="00F848CD">
      <w:pPr>
        <w:pStyle w:val="Corpotesto"/>
        <w:spacing w:line="360" w:lineRule="auto"/>
        <w:ind w:left="112"/>
      </w:pPr>
      <w:r>
        <w:t>38.32.30</w:t>
      </w:r>
      <w:r>
        <w:rPr>
          <w:spacing w:val="31"/>
        </w:rPr>
        <w:t xml:space="preserve"> </w:t>
      </w:r>
      <w:r>
        <w:t>per</w:t>
      </w:r>
      <w:r>
        <w:rPr>
          <w:spacing w:val="31"/>
        </w:rPr>
        <w:t xml:space="preserve"> </w:t>
      </w:r>
      <w:r>
        <w:t>le</w:t>
      </w:r>
      <w:r>
        <w:rPr>
          <w:spacing w:val="30"/>
        </w:rPr>
        <w:t xml:space="preserve"> </w:t>
      </w:r>
      <w:r>
        <w:t>categorie</w:t>
      </w:r>
      <w:r>
        <w:rPr>
          <w:spacing w:val="30"/>
        </w:rPr>
        <w:t xml:space="preserve"> </w:t>
      </w:r>
      <w:r>
        <w:t>oggetto</w:t>
      </w:r>
      <w:r>
        <w:rPr>
          <w:spacing w:val="31"/>
        </w:rPr>
        <w:t xml:space="preserve"> </w:t>
      </w:r>
      <w:r>
        <w:t>del</w:t>
      </w:r>
      <w:r>
        <w:rPr>
          <w:spacing w:val="30"/>
        </w:rPr>
        <w:t xml:space="preserve"> </w:t>
      </w:r>
      <w:r>
        <w:t>presente</w:t>
      </w:r>
      <w:r>
        <w:rPr>
          <w:spacing w:val="30"/>
        </w:rPr>
        <w:t xml:space="preserve"> </w:t>
      </w:r>
      <w:r>
        <w:t>accordo</w:t>
      </w:r>
      <w:r>
        <w:rPr>
          <w:spacing w:val="31"/>
        </w:rPr>
        <w:t xml:space="preserve"> </w:t>
      </w:r>
      <w:r>
        <w:t>ed</w:t>
      </w:r>
      <w:r>
        <w:rPr>
          <w:spacing w:val="31"/>
        </w:rPr>
        <w:t xml:space="preserve"> </w:t>
      </w:r>
      <w:r>
        <w:t>è</w:t>
      </w:r>
      <w:r>
        <w:rPr>
          <w:spacing w:val="30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possesso</w:t>
      </w:r>
      <w:r>
        <w:rPr>
          <w:spacing w:val="31"/>
        </w:rPr>
        <w:t xml:space="preserve"> </w:t>
      </w:r>
      <w:r>
        <w:t>delle</w:t>
      </w:r>
      <w:r>
        <w:rPr>
          <w:spacing w:val="30"/>
        </w:rPr>
        <w:t xml:space="preserve"> </w:t>
      </w:r>
      <w:r>
        <w:t>risorse</w:t>
      </w:r>
      <w:r>
        <w:rPr>
          <w:spacing w:val="33"/>
        </w:rPr>
        <w:t xml:space="preserve"> </w:t>
      </w:r>
      <w:r>
        <w:t>e</w:t>
      </w:r>
      <w:r>
        <w:rPr>
          <w:spacing w:val="30"/>
        </w:rPr>
        <w:t xml:space="preserve"> </w:t>
      </w:r>
      <w:r>
        <w:t>delle</w:t>
      </w:r>
      <w:r>
        <w:rPr>
          <w:spacing w:val="30"/>
        </w:rPr>
        <w:t xml:space="preserve"> </w:t>
      </w:r>
      <w:r>
        <w:t>capacità</w:t>
      </w:r>
      <w:r>
        <w:rPr>
          <w:spacing w:val="30"/>
        </w:rPr>
        <w:t xml:space="preserve"> </w:t>
      </w:r>
      <w:r>
        <w:t>organizzative</w:t>
      </w:r>
      <w:r>
        <w:rPr>
          <w:spacing w:val="-47"/>
        </w:rPr>
        <w:t xml:space="preserve"> </w:t>
      </w:r>
      <w:r>
        <w:t>nonché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tutti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requisiti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legge</w:t>
      </w:r>
      <w:r>
        <w:rPr>
          <w:spacing w:val="-1"/>
        </w:rPr>
        <w:t xml:space="preserve"> </w:t>
      </w:r>
      <w:r>
        <w:t>adeguati per effettuare il</w:t>
      </w:r>
      <w:r>
        <w:rPr>
          <w:spacing w:val="-2"/>
        </w:rPr>
        <w:t xml:space="preserve"> </w:t>
      </w:r>
      <w:r>
        <w:t>servizio</w:t>
      </w:r>
      <w:r>
        <w:rPr>
          <w:spacing w:val="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cui</w:t>
      </w:r>
      <w:r>
        <w:rPr>
          <w:spacing w:val="-1"/>
        </w:rPr>
        <w:t xml:space="preserve"> </w:t>
      </w:r>
      <w:r>
        <w:t>alla</w:t>
      </w:r>
      <w:r>
        <w:rPr>
          <w:spacing w:val="-1"/>
        </w:rPr>
        <w:t xml:space="preserve"> </w:t>
      </w:r>
      <w:r>
        <w:t>presente convenzione;</w:t>
      </w:r>
    </w:p>
    <w:p w:rsidR="004A1ECB" w:rsidRDefault="004A1ECB">
      <w:pPr>
        <w:pStyle w:val="Corpotesto"/>
        <w:spacing w:before="10"/>
        <w:rPr>
          <w:sz w:val="29"/>
        </w:rPr>
      </w:pPr>
    </w:p>
    <w:p w:rsidR="004A1ECB" w:rsidRDefault="00F848CD">
      <w:pPr>
        <w:pStyle w:val="Corpotesto"/>
        <w:ind w:left="112"/>
      </w:pPr>
      <w:r>
        <w:t>Tanto</w:t>
      </w:r>
      <w:r>
        <w:rPr>
          <w:spacing w:val="-2"/>
        </w:rPr>
        <w:t xml:space="preserve"> </w:t>
      </w:r>
      <w:r>
        <w:t>premesso,</w:t>
      </w:r>
      <w:r>
        <w:rPr>
          <w:spacing w:val="-2"/>
        </w:rPr>
        <w:t xml:space="preserve"> </w:t>
      </w:r>
      <w:r>
        <w:t>tra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parti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epigrafe,</w:t>
      </w:r>
      <w:r>
        <w:rPr>
          <w:spacing w:val="-1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conviene</w:t>
      </w:r>
      <w:r>
        <w:rPr>
          <w:spacing w:val="-2"/>
        </w:rPr>
        <w:t xml:space="preserve"> </w:t>
      </w:r>
      <w:r>
        <w:t>quanto</w:t>
      </w:r>
      <w:r>
        <w:rPr>
          <w:spacing w:val="-2"/>
        </w:rPr>
        <w:t xml:space="preserve"> </w:t>
      </w:r>
      <w:r>
        <w:t>segue:</w:t>
      </w:r>
    </w:p>
    <w:p w:rsidR="004A1ECB" w:rsidRDefault="004A1ECB">
      <w:pPr>
        <w:pStyle w:val="Corpotesto"/>
        <w:rPr>
          <w:sz w:val="22"/>
        </w:rPr>
      </w:pPr>
    </w:p>
    <w:p w:rsidR="004A1ECB" w:rsidRDefault="004A1ECB">
      <w:pPr>
        <w:pStyle w:val="Corpotesto"/>
        <w:spacing w:before="6"/>
        <w:rPr>
          <w:sz w:val="18"/>
        </w:rPr>
      </w:pPr>
    </w:p>
    <w:p w:rsidR="004A1ECB" w:rsidRDefault="00F848CD">
      <w:pPr>
        <w:pStyle w:val="Titolo1"/>
        <w:ind w:left="112"/>
        <w:jc w:val="both"/>
        <w:rPr>
          <w:u w:val="none"/>
        </w:rPr>
      </w:pPr>
      <w:r>
        <w:t>ART.1-</w:t>
      </w:r>
      <w:r>
        <w:rPr>
          <w:spacing w:val="-4"/>
        </w:rPr>
        <w:t xml:space="preserve"> </w:t>
      </w:r>
      <w:r>
        <w:t>NATURA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OGGETTO</w:t>
      </w:r>
      <w:r>
        <w:rPr>
          <w:spacing w:val="-3"/>
        </w:rPr>
        <w:t xml:space="preserve"> </w:t>
      </w:r>
      <w:r>
        <w:t>DELL’AFFIDAMENTO</w:t>
      </w:r>
    </w:p>
    <w:p w:rsidR="004A1ECB" w:rsidRDefault="00F848CD">
      <w:pPr>
        <w:pStyle w:val="Corpotesto"/>
        <w:spacing w:before="111" w:line="360" w:lineRule="auto"/>
        <w:ind w:left="112" w:right="113"/>
        <w:jc w:val="both"/>
      </w:pPr>
      <w:r>
        <w:t>Il Comune di CALTAGIRONE affida per tutto il territorio comunale alla SOLOIL ITALIA il servizio di prelievo,</w:t>
      </w:r>
      <w:r>
        <w:rPr>
          <w:spacing w:val="1"/>
        </w:rPr>
        <w:t xml:space="preserve"> </w:t>
      </w:r>
      <w:r>
        <w:t>trasporto e recupero degli oli vegetali esausti e/o usati provenienti dalle utenze domestiche e dalle attività commerciali e</w:t>
      </w:r>
      <w:r>
        <w:rPr>
          <w:spacing w:val="-47"/>
        </w:rPr>
        <w:t xml:space="preserve"> </w:t>
      </w:r>
      <w:r>
        <w:t xml:space="preserve">artigianali (bar, pasticcerie, pizzerie, ristoranti, pub, fast </w:t>
      </w:r>
      <w:proofErr w:type="spellStart"/>
      <w:r>
        <w:t>food</w:t>
      </w:r>
      <w:proofErr w:type="spellEnd"/>
      <w:r>
        <w:t xml:space="preserve"> ecc.) di seguito denominato “Servizio”, che la stessa ditta</w:t>
      </w:r>
      <w:r>
        <w:rPr>
          <w:spacing w:val="1"/>
        </w:rPr>
        <w:t xml:space="preserve"> </w:t>
      </w:r>
      <w:r>
        <w:t>potrà</w:t>
      </w:r>
      <w:r>
        <w:rPr>
          <w:spacing w:val="-1"/>
        </w:rPr>
        <w:t xml:space="preserve"> </w:t>
      </w:r>
      <w:r>
        <w:t>eseguire</w:t>
      </w:r>
      <w:r>
        <w:rPr>
          <w:spacing w:val="2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mezzi</w:t>
      </w:r>
      <w:r>
        <w:rPr>
          <w:spacing w:val="-1"/>
        </w:rPr>
        <w:t xml:space="preserve"> </w:t>
      </w:r>
      <w:r>
        <w:t>propri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terzi</w:t>
      </w:r>
      <w:r>
        <w:rPr>
          <w:spacing w:val="-1"/>
        </w:rPr>
        <w:t xml:space="preserve"> </w:t>
      </w:r>
      <w:r>
        <w:t>regolarmente autorizzati.</w:t>
      </w:r>
    </w:p>
    <w:p w:rsidR="004A1ECB" w:rsidRDefault="004A1ECB">
      <w:pPr>
        <w:spacing w:line="360" w:lineRule="auto"/>
        <w:jc w:val="both"/>
        <w:sectPr w:rsidR="004A1ECB">
          <w:headerReference w:type="default" r:id="rId7"/>
          <w:footerReference w:type="default" r:id="rId8"/>
          <w:type w:val="continuous"/>
          <w:pgSz w:w="11910" w:h="16840"/>
          <w:pgMar w:top="2480" w:right="1020" w:bottom="1640" w:left="1020" w:header="405" w:footer="1456" w:gutter="0"/>
          <w:pgNumType w:start="1"/>
          <w:cols w:space="720"/>
        </w:sectPr>
      </w:pPr>
    </w:p>
    <w:p w:rsidR="004A1ECB" w:rsidRDefault="004A1ECB">
      <w:pPr>
        <w:pStyle w:val="Corpotesto"/>
      </w:pPr>
    </w:p>
    <w:p w:rsidR="004A1ECB" w:rsidRDefault="004A1ECB">
      <w:pPr>
        <w:pStyle w:val="Corpotesto"/>
        <w:spacing w:before="7"/>
        <w:rPr>
          <w:sz w:val="28"/>
        </w:rPr>
      </w:pPr>
    </w:p>
    <w:p w:rsidR="004A1ECB" w:rsidRDefault="00F848CD">
      <w:pPr>
        <w:pStyle w:val="Titolo1"/>
        <w:spacing w:before="91"/>
        <w:ind w:left="112"/>
        <w:rPr>
          <w:u w:val="none"/>
        </w:rPr>
      </w:pPr>
      <w:r>
        <w:t>ART.2-</w:t>
      </w:r>
      <w:r>
        <w:rPr>
          <w:spacing w:val="-3"/>
        </w:rPr>
        <w:t xml:space="preserve"> </w:t>
      </w:r>
      <w:r>
        <w:t>ORGANIZZAZIONE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SERVIZIO</w:t>
      </w:r>
    </w:p>
    <w:p w:rsidR="004A1ECB" w:rsidRDefault="00F848CD">
      <w:pPr>
        <w:pStyle w:val="Corpotesto"/>
        <w:spacing w:before="111"/>
        <w:ind w:left="112"/>
      </w:pPr>
      <w:r>
        <w:t>Il</w:t>
      </w:r>
      <w:r>
        <w:rPr>
          <w:spacing w:val="-4"/>
        </w:rPr>
        <w:t xml:space="preserve"> </w:t>
      </w:r>
      <w:r>
        <w:t>Servizio</w:t>
      </w:r>
      <w:r>
        <w:rPr>
          <w:spacing w:val="-2"/>
        </w:rPr>
        <w:t xml:space="preserve"> </w:t>
      </w:r>
      <w:r>
        <w:t>avverrà</w:t>
      </w:r>
      <w:r>
        <w:rPr>
          <w:spacing w:val="-2"/>
        </w:rPr>
        <w:t xml:space="preserve"> </w:t>
      </w:r>
      <w:r>
        <w:t>secondo</w:t>
      </w:r>
      <w:r>
        <w:rPr>
          <w:spacing w:val="-2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seguenti</w:t>
      </w:r>
      <w:r>
        <w:rPr>
          <w:spacing w:val="-1"/>
        </w:rPr>
        <w:t xml:space="preserve"> </w:t>
      </w:r>
      <w:r>
        <w:t>modalità:</w:t>
      </w:r>
    </w:p>
    <w:p w:rsidR="004A1ECB" w:rsidRDefault="00F848CD">
      <w:pPr>
        <w:pStyle w:val="Corpotesto"/>
        <w:spacing w:before="115"/>
        <w:ind w:left="112"/>
      </w:pPr>
      <w:r>
        <w:t>CONFERIMENTO</w:t>
      </w:r>
    </w:p>
    <w:p w:rsidR="004A1ECB" w:rsidRDefault="00F848CD">
      <w:pPr>
        <w:pStyle w:val="Paragrafoelenco"/>
        <w:numPr>
          <w:ilvl w:val="0"/>
          <w:numId w:val="1"/>
        </w:numPr>
        <w:tabs>
          <w:tab w:val="left" w:pos="834"/>
        </w:tabs>
        <w:spacing w:line="357" w:lineRule="auto"/>
        <w:ind w:right="109"/>
        <w:rPr>
          <w:sz w:val="20"/>
        </w:rPr>
      </w:pPr>
      <w:r>
        <w:rPr>
          <w:sz w:val="20"/>
        </w:rPr>
        <w:t xml:space="preserve">Per le UTENZE DOMESTICHE la SOCIETA’ installerà </w:t>
      </w:r>
      <w:r w:rsidR="00A777AD">
        <w:rPr>
          <w:sz w:val="20"/>
        </w:rPr>
        <w:t xml:space="preserve">sino a </w:t>
      </w:r>
      <w:r>
        <w:rPr>
          <w:sz w:val="20"/>
        </w:rPr>
        <w:t xml:space="preserve">n. </w:t>
      </w:r>
      <w:r>
        <w:rPr>
          <w:b/>
          <w:sz w:val="20"/>
        </w:rPr>
        <w:t>13</w:t>
      </w:r>
      <w:r>
        <w:rPr>
          <w:b/>
          <w:spacing w:val="1"/>
          <w:sz w:val="20"/>
        </w:rPr>
        <w:t xml:space="preserve"> </w:t>
      </w:r>
      <w:r>
        <w:rPr>
          <w:sz w:val="20"/>
        </w:rPr>
        <w:t>idonee colonnine-contenitori della capienza di</w:t>
      </w:r>
      <w:r>
        <w:rPr>
          <w:spacing w:val="1"/>
          <w:sz w:val="20"/>
        </w:rPr>
        <w:t xml:space="preserve"> </w:t>
      </w:r>
      <w:r>
        <w:rPr>
          <w:sz w:val="20"/>
        </w:rPr>
        <w:t>120 lt. ciascuno, concessi in comodato d’uso gratuito al COMUNE, presso punti di raccolta da sistemare in</w:t>
      </w:r>
      <w:r>
        <w:rPr>
          <w:spacing w:val="1"/>
          <w:sz w:val="20"/>
        </w:rPr>
        <w:t xml:space="preserve"> </w:t>
      </w:r>
      <w:r>
        <w:rPr>
          <w:sz w:val="20"/>
        </w:rPr>
        <w:t>luoghi idonei da stabilire di con</w:t>
      </w:r>
      <w:r w:rsidR="004A24A2">
        <w:rPr>
          <w:sz w:val="20"/>
        </w:rPr>
        <w:t>certo</w:t>
      </w:r>
      <w:r>
        <w:rPr>
          <w:sz w:val="20"/>
        </w:rPr>
        <w:t xml:space="preserve"> con l’Amministrazione Comunale. I cittadini dovranno stoccare l’olio</w:t>
      </w:r>
      <w:r>
        <w:rPr>
          <w:spacing w:val="1"/>
          <w:sz w:val="20"/>
        </w:rPr>
        <w:t xml:space="preserve"> </w:t>
      </w:r>
      <w:r>
        <w:rPr>
          <w:sz w:val="20"/>
        </w:rPr>
        <w:t>vegetale da smaltire in una comune bottiglia di plastica. Una volta riempita la bottiglia e ben chiusa con il suo</w:t>
      </w:r>
      <w:r>
        <w:rPr>
          <w:spacing w:val="1"/>
          <w:sz w:val="20"/>
        </w:rPr>
        <w:t xml:space="preserve"> </w:t>
      </w:r>
      <w:r>
        <w:rPr>
          <w:sz w:val="20"/>
        </w:rPr>
        <w:t>tappo,</w:t>
      </w:r>
      <w:r>
        <w:rPr>
          <w:spacing w:val="1"/>
          <w:sz w:val="20"/>
        </w:rPr>
        <w:t xml:space="preserve"> </w:t>
      </w:r>
      <w:r>
        <w:rPr>
          <w:sz w:val="20"/>
        </w:rPr>
        <w:t>sarà</w:t>
      </w:r>
      <w:r>
        <w:rPr>
          <w:spacing w:val="1"/>
          <w:sz w:val="20"/>
        </w:rPr>
        <w:t xml:space="preserve"> </w:t>
      </w:r>
      <w:r>
        <w:rPr>
          <w:sz w:val="20"/>
        </w:rPr>
        <w:t>sufficiente</w:t>
      </w:r>
      <w:r>
        <w:rPr>
          <w:spacing w:val="1"/>
          <w:sz w:val="20"/>
        </w:rPr>
        <w:t xml:space="preserve"> </w:t>
      </w:r>
      <w:r>
        <w:rPr>
          <w:sz w:val="20"/>
        </w:rPr>
        <w:t>che</w:t>
      </w:r>
      <w:r>
        <w:rPr>
          <w:spacing w:val="1"/>
          <w:sz w:val="20"/>
        </w:rPr>
        <w:t xml:space="preserve"> </w:t>
      </w:r>
      <w:r>
        <w:rPr>
          <w:sz w:val="20"/>
        </w:rPr>
        <w:t>il</w:t>
      </w:r>
      <w:r>
        <w:rPr>
          <w:spacing w:val="1"/>
          <w:sz w:val="20"/>
        </w:rPr>
        <w:t xml:space="preserve"> </w:t>
      </w:r>
      <w:r>
        <w:rPr>
          <w:sz w:val="20"/>
        </w:rPr>
        <w:t>cittadino</w:t>
      </w:r>
      <w:r>
        <w:rPr>
          <w:spacing w:val="1"/>
          <w:sz w:val="20"/>
        </w:rPr>
        <w:t xml:space="preserve"> </w:t>
      </w:r>
      <w:r>
        <w:rPr>
          <w:sz w:val="20"/>
        </w:rPr>
        <w:t>si</w:t>
      </w:r>
      <w:r>
        <w:rPr>
          <w:spacing w:val="1"/>
          <w:sz w:val="20"/>
        </w:rPr>
        <w:t xml:space="preserve"> </w:t>
      </w:r>
      <w:r>
        <w:rPr>
          <w:sz w:val="20"/>
        </w:rPr>
        <w:t>rechi</w:t>
      </w:r>
      <w:r>
        <w:rPr>
          <w:spacing w:val="1"/>
          <w:sz w:val="20"/>
        </w:rPr>
        <w:t xml:space="preserve"> </w:t>
      </w:r>
      <w:r>
        <w:rPr>
          <w:sz w:val="20"/>
        </w:rPr>
        <w:t>presso</w:t>
      </w:r>
      <w:r>
        <w:rPr>
          <w:spacing w:val="1"/>
          <w:sz w:val="20"/>
        </w:rPr>
        <w:t xml:space="preserve"> </w:t>
      </w:r>
      <w:r>
        <w:rPr>
          <w:sz w:val="20"/>
        </w:rPr>
        <w:t>uno</w:t>
      </w:r>
      <w:r>
        <w:rPr>
          <w:spacing w:val="1"/>
          <w:sz w:val="20"/>
        </w:rPr>
        <w:t xml:space="preserve"> </w:t>
      </w:r>
      <w:r>
        <w:rPr>
          <w:sz w:val="20"/>
        </w:rPr>
        <w:t>dei</w:t>
      </w:r>
      <w:r>
        <w:rPr>
          <w:spacing w:val="1"/>
          <w:sz w:val="20"/>
        </w:rPr>
        <w:t xml:space="preserve"> </w:t>
      </w:r>
      <w:r>
        <w:rPr>
          <w:sz w:val="20"/>
        </w:rPr>
        <w:t>punti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raccolta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inserire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bottiglia</w:t>
      </w:r>
      <w:r>
        <w:rPr>
          <w:spacing w:val="1"/>
          <w:sz w:val="20"/>
        </w:rPr>
        <w:t xml:space="preserve"> </w:t>
      </w:r>
      <w:r>
        <w:rPr>
          <w:sz w:val="20"/>
        </w:rPr>
        <w:t>nell’apposito</w:t>
      </w:r>
      <w:r>
        <w:rPr>
          <w:spacing w:val="-1"/>
          <w:sz w:val="20"/>
        </w:rPr>
        <w:t xml:space="preserve"> </w:t>
      </w:r>
      <w:r>
        <w:rPr>
          <w:sz w:val="20"/>
        </w:rPr>
        <w:t>contenitore;</w:t>
      </w:r>
    </w:p>
    <w:p w:rsidR="004A1ECB" w:rsidRDefault="00F848CD">
      <w:pPr>
        <w:pStyle w:val="Paragrafoelenco"/>
        <w:numPr>
          <w:ilvl w:val="0"/>
          <w:numId w:val="1"/>
        </w:numPr>
        <w:tabs>
          <w:tab w:val="left" w:pos="834"/>
        </w:tabs>
        <w:spacing w:before="7" w:line="355" w:lineRule="auto"/>
        <w:ind w:right="113"/>
        <w:rPr>
          <w:sz w:val="20"/>
        </w:rPr>
      </w:pPr>
      <w:r>
        <w:rPr>
          <w:sz w:val="20"/>
        </w:rPr>
        <w:t>Per le UTENZE COMMERCIALI E ARTIGIANALI la SOLOIL ITALIA distribuirà appositi bidoni-fustini di</w:t>
      </w:r>
      <w:r>
        <w:rPr>
          <w:spacing w:val="1"/>
          <w:sz w:val="20"/>
        </w:rPr>
        <w:t xml:space="preserve"> </w:t>
      </w:r>
      <w:r>
        <w:rPr>
          <w:sz w:val="20"/>
        </w:rPr>
        <w:t>capacità variabili in relazione</w:t>
      </w:r>
      <w:r>
        <w:rPr>
          <w:spacing w:val="50"/>
          <w:sz w:val="20"/>
        </w:rPr>
        <w:t xml:space="preserve"> </w:t>
      </w:r>
      <w:r>
        <w:rPr>
          <w:sz w:val="20"/>
        </w:rPr>
        <w:t>alle esigenze dell’utenza in comodato d’uso</w:t>
      </w:r>
      <w:r>
        <w:rPr>
          <w:spacing w:val="50"/>
          <w:sz w:val="20"/>
        </w:rPr>
        <w:t xml:space="preserve"> </w:t>
      </w:r>
      <w:r>
        <w:rPr>
          <w:sz w:val="20"/>
        </w:rPr>
        <w:t>gratuito attraverso accordo scritto</w:t>
      </w:r>
      <w:r>
        <w:rPr>
          <w:spacing w:val="1"/>
          <w:sz w:val="20"/>
        </w:rPr>
        <w:t xml:space="preserve"> </w:t>
      </w:r>
      <w:r>
        <w:rPr>
          <w:sz w:val="20"/>
        </w:rPr>
        <w:t>tra</w:t>
      </w:r>
      <w:r>
        <w:rPr>
          <w:spacing w:val="-1"/>
          <w:sz w:val="20"/>
        </w:rPr>
        <w:t xml:space="preserve"> </w:t>
      </w:r>
      <w:r>
        <w:rPr>
          <w:sz w:val="20"/>
        </w:rPr>
        <w:t>gli</w:t>
      </w:r>
      <w:r>
        <w:rPr>
          <w:spacing w:val="-1"/>
          <w:sz w:val="20"/>
        </w:rPr>
        <w:t xml:space="preserve"> </w:t>
      </w:r>
      <w:r>
        <w:rPr>
          <w:sz w:val="20"/>
        </w:rPr>
        <w:t>stessi.</w:t>
      </w:r>
    </w:p>
    <w:p w:rsidR="004A1ECB" w:rsidRDefault="00F848CD">
      <w:pPr>
        <w:pStyle w:val="Corpotesto"/>
        <w:spacing w:before="6"/>
        <w:ind w:left="112"/>
      </w:pPr>
      <w:r>
        <w:t>RITIRO</w:t>
      </w:r>
    </w:p>
    <w:p w:rsidR="004A1ECB" w:rsidRDefault="00F848CD">
      <w:pPr>
        <w:pStyle w:val="Corpotesto"/>
        <w:spacing w:before="115"/>
        <w:ind w:left="112"/>
        <w:jc w:val="both"/>
      </w:pPr>
      <w:r>
        <w:t>La</w:t>
      </w:r>
      <w:r>
        <w:rPr>
          <w:spacing w:val="-3"/>
        </w:rPr>
        <w:t xml:space="preserve"> </w:t>
      </w:r>
      <w:r>
        <w:t>SOCIETA’</w:t>
      </w:r>
      <w:r>
        <w:rPr>
          <w:spacing w:val="-4"/>
        </w:rPr>
        <w:t xml:space="preserve"> </w:t>
      </w:r>
      <w:r>
        <w:t>effettuerà</w:t>
      </w:r>
      <w:r>
        <w:rPr>
          <w:spacing w:val="-3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ritiro</w:t>
      </w:r>
      <w:r>
        <w:rPr>
          <w:spacing w:val="-2"/>
        </w:rPr>
        <w:t xml:space="preserve"> </w:t>
      </w:r>
      <w:r>
        <w:t>seguendo</w:t>
      </w:r>
      <w:r>
        <w:rPr>
          <w:spacing w:val="-1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seguenti modalità:</w:t>
      </w:r>
    </w:p>
    <w:p w:rsidR="004A1ECB" w:rsidRDefault="00F848CD">
      <w:pPr>
        <w:pStyle w:val="Paragrafoelenco"/>
        <w:numPr>
          <w:ilvl w:val="0"/>
          <w:numId w:val="1"/>
        </w:numPr>
        <w:tabs>
          <w:tab w:val="left" w:pos="834"/>
        </w:tabs>
        <w:spacing w:line="357" w:lineRule="auto"/>
        <w:ind w:right="117"/>
        <w:rPr>
          <w:sz w:val="20"/>
        </w:rPr>
      </w:pPr>
      <w:r>
        <w:rPr>
          <w:sz w:val="20"/>
        </w:rPr>
        <w:t>Per</w:t>
      </w:r>
      <w:r>
        <w:rPr>
          <w:spacing w:val="1"/>
          <w:sz w:val="20"/>
        </w:rPr>
        <w:t xml:space="preserve"> </w:t>
      </w:r>
      <w:r>
        <w:rPr>
          <w:sz w:val="20"/>
        </w:rPr>
        <w:t>le</w:t>
      </w:r>
      <w:r>
        <w:rPr>
          <w:spacing w:val="1"/>
          <w:sz w:val="20"/>
        </w:rPr>
        <w:t xml:space="preserve"> </w:t>
      </w:r>
      <w:r>
        <w:rPr>
          <w:sz w:val="20"/>
        </w:rPr>
        <w:t>UTENZE</w:t>
      </w:r>
      <w:r>
        <w:rPr>
          <w:spacing w:val="1"/>
          <w:sz w:val="20"/>
        </w:rPr>
        <w:t xml:space="preserve"> </w:t>
      </w:r>
      <w:r>
        <w:rPr>
          <w:sz w:val="20"/>
        </w:rPr>
        <w:t>DOMESTICHE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cadenza</w:t>
      </w:r>
      <w:r>
        <w:rPr>
          <w:spacing w:val="1"/>
          <w:sz w:val="20"/>
        </w:rPr>
        <w:t xml:space="preserve"> </w:t>
      </w:r>
      <w:r>
        <w:rPr>
          <w:sz w:val="20"/>
        </w:rPr>
        <w:t>periodica</w:t>
      </w:r>
      <w:r>
        <w:rPr>
          <w:spacing w:val="1"/>
          <w:sz w:val="20"/>
        </w:rPr>
        <w:t xml:space="preserve"> </w:t>
      </w:r>
      <w:r>
        <w:rPr>
          <w:sz w:val="20"/>
        </w:rPr>
        <w:t>settimanale</w:t>
      </w:r>
      <w:r>
        <w:rPr>
          <w:spacing w:val="1"/>
          <w:sz w:val="20"/>
        </w:rPr>
        <w:t xml:space="preserve"> </w:t>
      </w:r>
      <w:r>
        <w:rPr>
          <w:sz w:val="20"/>
        </w:rPr>
        <w:t>presso</w:t>
      </w:r>
      <w:r>
        <w:rPr>
          <w:spacing w:val="1"/>
          <w:sz w:val="20"/>
        </w:rPr>
        <w:t xml:space="preserve"> </w:t>
      </w:r>
      <w:r>
        <w:rPr>
          <w:sz w:val="20"/>
        </w:rPr>
        <w:t>i</w:t>
      </w:r>
      <w:r>
        <w:rPr>
          <w:spacing w:val="1"/>
          <w:sz w:val="20"/>
        </w:rPr>
        <w:t xml:space="preserve"> </w:t>
      </w:r>
      <w:r>
        <w:rPr>
          <w:sz w:val="20"/>
        </w:rPr>
        <w:t>punti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raccolta</w:t>
      </w:r>
      <w:r>
        <w:rPr>
          <w:spacing w:val="1"/>
          <w:sz w:val="20"/>
        </w:rPr>
        <w:t xml:space="preserve"> </w:t>
      </w:r>
      <w:r>
        <w:rPr>
          <w:sz w:val="20"/>
        </w:rPr>
        <w:t>e,</w:t>
      </w:r>
      <w:r>
        <w:rPr>
          <w:spacing w:val="1"/>
          <w:sz w:val="20"/>
        </w:rPr>
        <w:t xml:space="preserve"> </w:t>
      </w:r>
      <w:r>
        <w:rPr>
          <w:sz w:val="20"/>
        </w:rPr>
        <w:t>quando</w:t>
      </w:r>
      <w:r>
        <w:rPr>
          <w:spacing w:val="1"/>
          <w:sz w:val="20"/>
        </w:rPr>
        <w:t xml:space="preserve"> </w:t>
      </w:r>
      <w:r>
        <w:rPr>
          <w:sz w:val="20"/>
        </w:rPr>
        <w:t>necessario, qualora il contenitore fosse pieno prima della scadenza concordata prestabilito sempre di concerto</w:t>
      </w:r>
      <w:r>
        <w:rPr>
          <w:spacing w:val="1"/>
          <w:sz w:val="20"/>
        </w:rPr>
        <w:t xml:space="preserve"> </w:t>
      </w:r>
      <w:r>
        <w:rPr>
          <w:sz w:val="20"/>
        </w:rPr>
        <w:t>con</w:t>
      </w:r>
      <w:r>
        <w:rPr>
          <w:spacing w:val="-2"/>
          <w:sz w:val="20"/>
        </w:rPr>
        <w:t xml:space="preserve"> </w:t>
      </w:r>
      <w:r>
        <w:rPr>
          <w:sz w:val="20"/>
        </w:rPr>
        <w:t>l’amministrazione comunale.</w:t>
      </w:r>
    </w:p>
    <w:p w:rsidR="004A1ECB" w:rsidRDefault="00F848CD">
      <w:pPr>
        <w:pStyle w:val="Paragrafoelenco"/>
        <w:numPr>
          <w:ilvl w:val="0"/>
          <w:numId w:val="1"/>
        </w:numPr>
        <w:tabs>
          <w:tab w:val="left" w:pos="834"/>
        </w:tabs>
        <w:spacing w:before="0" w:line="350" w:lineRule="auto"/>
        <w:ind w:right="110"/>
        <w:rPr>
          <w:sz w:val="20"/>
        </w:rPr>
      </w:pPr>
      <w:r>
        <w:rPr>
          <w:sz w:val="20"/>
        </w:rPr>
        <w:t>Per le UTENZE COMMERCALI E ARTIGIANALI garantiamo un servizio con cadenza settimanale con</w:t>
      </w:r>
      <w:r>
        <w:rPr>
          <w:spacing w:val="1"/>
          <w:sz w:val="20"/>
        </w:rPr>
        <w:t xml:space="preserve"> </w:t>
      </w:r>
      <w:r>
        <w:rPr>
          <w:sz w:val="20"/>
        </w:rPr>
        <w:t>formulario a</w:t>
      </w:r>
      <w:r>
        <w:rPr>
          <w:spacing w:val="-1"/>
          <w:sz w:val="20"/>
        </w:rPr>
        <w:t xml:space="preserve"> </w:t>
      </w:r>
      <w:r>
        <w:rPr>
          <w:sz w:val="20"/>
        </w:rPr>
        <w:t>nostro carico ed inoltre,</w:t>
      </w:r>
      <w:r>
        <w:rPr>
          <w:spacing w:val="-1"/>
          <w:sz w:val="20"/>
        </w:rPr>
        <w:t xml:space="preserve"> </w:t>
      </w:r>
      <w:r>
        <w:rPr>
          <w:sz w:val="20"/>
        </w:rPr>
        <w:t>garantiamo bidoni</w:t>
      </w:r>
      <w:r>
        <w:rPr>
          <w:spacing w:val="6"/>
          <w:sz w:val="20"/>
        </w:rPr>
        <w:t xml:space="preserve"> </w:t>
      </w:r>
      <w:r>
        <w:rPr>
          <w:sz w:val="20"/>
        </w:rPr>
        <w:t>– contenitori</w:t>
      </w:r>
      <w:r>
        <w:rPr>
          <w:spacing w:val="-2"/>
          <w:sz w:val="20"/>
        </w:rPr>
        <w:t xml:space="preserve"> </w:t>
      </w:r>
      <w:r>
        <w:rPr>
          <w:sz w:val="20"/>
        </w:rPr>
        <w:t>sempre</w:t>
      </w:r>
      <w:r>
        <w:rPr>
          <w:spacing w:val="-1"/>
          <w:sz w:val="20"/>
        </w:rPr>
        <w:t xml:space="preserve"> </w:t>
      </w:r>
      <w:r>
        <w:rPr>
          <w:sz w:val="20"/>
        </w:rPr>
        <w:t>puliti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disinfettati.</w:t>
      </w:r>
    </w:p>
    <w:p w:rsidR="004A1ECB" w:rsidRDefault="004A1ECB">
      <w:pPr>
        <w:pStyle w:val="Corpotesto"/>
        <w:spacing w:before="4"/>
        <w:rPr>
          <w:sz w:val="31"/>
        </w:rPr>
      </w:pPr>
    </w:p>
    <w:p w:rsidR="004A1ECB" w:rsidRDefault="00F848CD">
      <w:pPr>
        <w:pStyle w:val="Titolo1"/>
        <w:ind w:left="112"/>
        <w:rPr>
          <w:u w:val="none"/>
        </w:rPr>
      </w:pPr>
      <w:r>
        <w:t>Art.3-</w:t>
      </w:r>
      <w:r>
        <w:rPr>
          <w:spacing w:val="-3"/>
        </w:rPr>
        <w:t xml:space="preserve"> </w:t>
      </w:r>
      <w:r>
        <w:t>CORRISPETTIVO</w:t>
      </w:r>
    </w:p>
    <w:p w:rsidR="004A1ECB" w:rsidRDefault="00F848CD">
      <w:pPr>
        <w:pStyle w:val="Corpotesto"/>
        <w:spacing w:before="111" w:line="360" w:lineRule="auto"/>
        <w:ind w:left="112" w:right="115"/>
        <w:jc w:val="both"/>
      </w:pPr>
      <w:r>
        <w:t xml:space="preserve">I servizi di cui innanzi saranno effettuati dalla SOLOIL ITALIA </w:t>
      </w:r>
      <w:r>
        <w:rPr>
          <w:b/>
        </w:rPr>
        <w:t>a titolo assolutamente gratuito</w:t>
      </w:r>
      <w:r>
        <w:t>, senza alcun onere</w:t>
      </w:r>
      <w:r>
        <w:rPr>
          <w:spacing w:val="1"/>
        </w:rPr>
        <w:t xml:space="preserve"> </w:t>
      </w:r>
      <w:r>
        <w:t>economico per l’amministrazione comunale e i cittadini anche nel caso di eventuali danni alle strutture posizionate sul</w:t>
      </w:r>
      <w:r>
        <w:rPr>
          <w:spacing w:val="1"/>
        </w:rPr>
        <w:t xml:space="preserve"> </w:t>
      </w:r>
      <w:r>
        <w:t xml:space="preserve">territorio dalla </w:t>
      </w:r>
      <w:proofErr w:type="spellStart"/>
      <w:r>
        <w:t>Soloil</w:t>
      </w:r>
      <w:proofErr w:type="spellEnd"/>
      <w:r>
        <w:rPr>
          <w:spacing w:val="-1"/>
        </w:rPr>
        <w:t xml:space="preserve"> </w:t>
      </w:r>
      <w:r>
        <w:t>Italia</w:t>
      </w:r>
      <w:r>
        <w:rPr>
          <w:spacing w:val="-1"/>
        </w:rPr>
        <w:t xml:space="preserve"> </w:t>
      </w:r>
      <w:r>
        <w:t>s.r.l.,</w:t>
      </w:r>
      <w:r>
        <w:rPr>
          <w:spacing w:val="5"/>
        </w:rPr>
        <w:t xml:space="preserve"> </w:t>
      </w:r>
      <w:r>
        <w:t>le quali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t>saranno</w:t>
      </w:r>
      <w:r>
        <w:rPr>
          <w:spacing w:val="1"/>
        </w:rPr>
        <w:t xml:space="preserve"> </w:t>
      </w:r>
      <w:r>
        <w:t>soggetti</w:t>
      </w:r>
      <w:r>
        <w:rPr>
          <w:spacing w:val="-1"/>
        </w:rPr>
        <w:t xml:space="preserve"> </w:t>
      </w:r>
      <w:r>
        <w:t>alla</w:t>
      </w:r>
      <w:r>
        <w:rPr>
          <w:spacing w:val="-1"/>
        </w:rPr>
        <w:t xml:space="preserve"> </w:t>
      </w:r>
      <w:r>
        <w:t>TOSAP.</w:t>
      </w:r>
    </w:p>
    <w:p w:rsidR="004A1ECB" w:rsidRDefault="004A1ECB">
      <w:pPr>
        <w:pStyle w:val="Corpotesto"/>
        <w:spacing w:before="3"/>
        <w:rPr>
          <w:sz w:val="30"/>
        </w:rPr>
      </w:pPr>
    </w:p>
    <w:p w:rsidR="004A1ECB" w:rsidRDefault="00F848CD">
      <w:pPr>
        <w:pStyle w:val="Titolo1"/>
        <w:ind w:left="112"/>
        <w:rPr>
          <w:u w:val="none"/>
        </w:rPr>
      </w:pPr>
      <w:r>
        <w:t>Art.4-</w:t>
      </w:r>
      <w:r>
        <w:rPr>
          <w:spacing w:val="-1"/>
        </w:rPr>
        <w:t xml:space="preserve"> </w:t>
      </w:r>
      <w:r>
        <w:t>DURATA</w:t>
      </w:r>
    </w:p>
    <w:p w:rsidR="004A1ECB" w:rsidRDefault="00F848CD">
      <w:pPr>
        <w:pStyle w:val="Corpotesto"/>
        <w:spacing w:before="111"/>
        <w:ind w:left="112"/>
      </w:pPr>
      <w:r>
        <w:t>La</w:t>
      </w:r>
      <w:r>
        <w:rPr>
          <w:spacing w:val="-3"/>
        </w:rPr>
        <w:t xml:space="preserve"> </w:t>
      </w:r>
      <w:r>
        <w:t>presente</w:t>
      </w:r>
      <w:r>
        <w:rPr>
          <w:spacing w:val="-2"/>
        </w:rPr>
        <w:t xml:space="preserve"> </w:t>
      </w:r>
      <w:r>
        <w:t>convenzione</w:t>
      </w:r>
      <w:r>
        <w:rPr>
          <w:spacing w:val="-2"/>
        </w:rPr>
        <w:t xml:space="preserve"> </w:t>
      </w:r>
      <w:r>
        <w:t>avrà</w:t>
      </w:r>
      <w:r>
        <w:rPr>
          <w:spacing w:val="-2"/>
        </w:rPr>
        <w:t xml:space="preserve"> </w:t>
      </w:r>
      <w:r>
        <w:t>durata</w:t>
      </w:r>
      <w:r>
        <w:rPr>
          <w:spacing w:val="-2"/>
        </w:rPr>
        <w:t xml:space="preserve"> </w:t>
      </w:r>
      <w:r>
        <w:t>pari</w:t>
      </w:r>
      <w:r>
        <w:rPr>
          <w:spacing w:val="-3"/>
        </w:rPr>
        <w:t xml:space="preserve"> </w:t>
      </w:r>
      <w:r>
        <w:t>ad</w:t>
      </w:r>
      <w:r>
        <w:rPr>
          <w:spacing w:val="-1"/>
        </w:rPr>
        <w:t xml:space="preserve"> </w:t>
      </w:r>
      <w:r>
        <w:t>anni</w:t>
      </w:r>
      <w:r>
        <w:rPr>
          <w:spacing w:val="1"/>
        </w:rPr>
        <w:t xml:space="preserve"> </w:t>
      </w:r>
      <w:r w:rsidR="00A777AD">
        <w:t>1</w:t>
      </w:r>
      <w:r>
        <w:rPr>
          <w:spacing w:val="-1"/>
        </w:rPr>
        <w:t xml:space="preserve"> </w:t>
      </w:r>
      <w:r>
        <w:t>(</w:t>
      </w:r>
      <w:r w:rsidR="00A777AD">
        <w:t>uno</w:t>
      </w:r>
      <w:r>
        <w:t>) con</w:t>
      </w:r>
      <w:r>
        <w:rPr>
          <w:spacing w:val="-3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Comune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CALTAGIRONE</w:t>
      </w:r>
    </w:p>
    <w:p w:rsidR="004A1ECB" w:rsidRDefault="00F848CD">
      <w:pPr>
        <w:pStyle w:val="Corpotesto"/>
        <w:spacing w:before="115" w:line="360" w:lineRule="auto"/>
        <w:ind w:left="112"/>
      </w:pPr>
      <w:r>
        <w:t>Alla scadenza la stessa potrà essere rinnovata per uguale o diversa durata sussistendone le condizioni di legge, previa</w:t>
      </w:r>
      <w:r>
        <w:rPr>
          <w:spacing w:val="1"/>
        </w:rPr>
        <w:t xml:space="preserve"> </w:t>
      </w:r>
      <w:r>
        <w:t>manifestazione</w:t>
      </w:r>
      <w:r>
        <w:rPr>
          <w:spacing w:val="28"/>
        </w:rPr>
        <w:t xml:space="preserve"> </w:t>
      </w:r>
      <w:r>
        <w:t>dell’interesse</w:t>
      </w:r>
      <w:r>
        <w:rPr>
          <w:spacing w:val="31"/>
        </w:rPr>
        <w:t xml:space="preserve"> </w:t>
      </w:r>
      <w:r>
        <w:t>al</w:t>
      </w:r>
      <w:r>
        <w:rPr>
          <w:spacing w:val="27"/>
        </w:rPr>
        <w:t xml:space="preserve"> </w:t>
      </w:r>
      <w:r>
        <w:t>rinnovo</w:t>
      </w:r>
      <w:r>
        <w:rPr>
          <w:spacing w:val="28"/>
        </w:rPr>
        <w:t xml:space="preserve"> </w:t>
      </w:r>
      <w:r>
        <w:t>di</w:t>
      </w:r>
      <w:r>
        <w:rPr>
          <w:spacing w:val="25"/>
        </w:rPr>
        <w:t xml:space="preserve"> </w:t>
      </w:r>
      <w:r>
        <w:t>ciascuna</w:t>
      </w:r>
      <w:r>
        <w:rPr>
          <w:spacing w:val="29"/>
        </w:rPr>
        <w:t xml:space="preserve"> </w:t>
      </w:r>
      <w:r>
        <w:t>parte.</w:t>
      </w:r>
      <w:r>
        <w:rPr>
          <w:spacing w:val="26"/>
        </w:rPr>
        <w:t xml:space="preserve"> </w:t>
      </w:r>
      <w:r>
        <w:t>Resta</w:t>
      </w:r>
      <w:r>
        <w:rPr>
          <w:spacing w:val="29"/>
        </w:rPr>
        <w:t xml:space="preserve"> </w:t>
      </w:r>
      <w:r>
        <w:t>fermo</w:t>
      </w:r>
      <w:r>
        <w:rPr>
          <w:spacing w:val="27"/>
        </w:rPr>
        <w:t xml:space="preserve"> </w:t>
      </w:r>
      <w:r>
        <w:t>che</w:t>
      </w:r>
      <w:r>
        <w:rPr>
          <w:spacing w:val="29"/>
        </w:rPr>
        <w:t xml:space="preserve"> </w:t>
      </w:r>
      <w:r>
        <w:t>il</w:t>
      </w:r>
      <w:r>
        <w:rPr>
          <w:spacing w:val="28"/>
        </w:rPr>
        <w:t xml:space="preserve"> </w:t>
      </w:r>
      <w:r>
        <w:t>COMUNE</w:t>
      </w:r>
      <w:r>
        <w:rPr>
          <w:spacing w:val="27"/>
        </w:rPr>
        <w:t xml:space="preserve"> </w:t>
      </w:r>
      <w:r>
        <w:t>potrà</w:t>
      </w:r>
      <w:r>
        <w:rPr>
          <w:spacing w:val="27"/>
        </w:rPr>
        <w:t xml:space="preserve"> </w:t>
      </w:r>
      <w:r>
        <w:t>risolvere</w:t>
      </w:r>
      <w:r>
        <w:rPr>
          <w:spacing w:val="26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presente</w:t>
      </w:r>
      <w:r>
        <w:rPr>
          <w:spacing w:val="-47"/>
        </w:rPr>
        <w:t xml:space="preserve"> </w:t>
      </w:r>
      <w:r>
        <w:t>convenzione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ogni</w:t>
      </w:r>
      <w:r>
        <w:rPr>
          <w:spacing w:val="13"/>
        </w:rPr>
        <w:t xml:space="preserve"> </w:t>
      </w:r>
      <w:r>
        <w:t>momento,</w:t>
      </w:r>
      <w:r>
        <w:rPr>
          <w:spacing w:val="12"/>
        </w:rPr>
        <w:t xml:space="preserve"> </w:t>
      </w:r>
      <w:r>
        <w:t>previa</w:t>
      </w:r>
      <w:r>
        <w:rPr>
          <w:spacing w:val="12"/>
        </w:rPr>
        <w:t xml:space="preserve"> </w:t>
      </w:r>
      <w:r>
        <w:t>diffida</w:t>
      </w:r>
      <w:r>
        <w:rPr>
          <w:spacing w:val="11"/>
        </w:rPr>
        <w:t xml:space="preserve"> </w:t>
      </w:r>
      <w:r>
        <w:t>per</w:t>
      </w:r>
      <w:r>
        <w:rPr>
          <w:spacing w:val="13"/>
        </w:rPr>
        <w:t xml:space="preserve"> </w:t>
      </w:r>
      <w:r>
        <w:t>provata</w:t>
      </w:r>
      <w:r>
        <w:rPr>
          <w:spacing w:val="13"/>
        </w:rPr>
        <w:t xml:space="preserve"> </w:t>
      </w:r>
      <w:r>
        <w:t>inadempienza</w:t>
      </w:r>
      <w:r>
        <w:rPr>
          <w:spacing w:val="12"/>
        </w:rPr>
        <w:t xml:space="preserve"> </w:t>
      </w:r>
      <w:r>
        <w:t>da</w:t>
      </w:r>
      <w:r>
        <w:rPr>
          <w:spacing w:val="12"/>
        </w:rPr>
        <w:t xml:space="preserve"> </w:t>
      </w:r>
      <w:r>
        <w:t>parte</w:t>
      </w:r>
      <w:r>
        <w:rPr>
          <w:spacing w:val="11"/>
        </w:rPr>
        <w:t xml:space="preserve"> </w:t>
      </w:r>
      <w:r>
        <w:t>della</w:t>
      </w:r>
      <w:r>
        <w:rPr>
          <w:spacing w:val="12"/>
        </w:rPr>
        <w:t xml:space="preserve"> </w:t>
      </w:r>
      <w:r>
        <w:t>SOLOIL</w:t>
      </w:r>
      <w:r>
        <w:rPr>
          <w:spacing w:val="10"/>
        </w:rPr>
        <w:t xml:space="preserve"> </w:t>
      </w:r>
      <w:r>
        <w:t>degli</w:t>
      </w:r>
      <w:r>
        <w:rPr>
          <w:spacing w:val="13"/>
        </w:rPr>
        <w:t xml:space="preserve"> </w:t>
      </w:r>
      <w:r>
        <w:t>impegni</w:t>
      </w:r>
      <w:r>
        <w:rPr>
          <w:spacing w:val="12"/>
        </w:rPr>
        <w:t xml:space="preserve"> </w:t>
      </w:r>
      <w:r>
        <w:t>previsti</w:t>
      </w:r>
      <w:r>
        <w:rPr>
          <w:spacing w:val="-47"/>
        </w:rPr>
        <w:t xml:space="preserve"> </w:t>
      </w:r>
      <w:r>
        <w:t>senza</w:t>
      </w:r>
      <w:r>
        <w:rPr>
          <w:spacing w:val="-1"/>
        </w:rPr>
        <w:t xml:space="preserve"> </w:t>
      </w:r>
      <w:r>
        <w:t>che questo comporti</w:t>
      </w:r>
      <w:r>
        <w:rPr>
          <w:spacing w:val="-1"/>
        </w:rPr>
        <w:t xml:space="preserve"> </w:t>
      </w:r>
      <w:r>
        <w:t>a carico del Comune alcun</w:t>
      </w:r>
      <w:r>
        <w:rPr>
          <w:spacing w:val="-1"/>
        </w:rPr>
        <w:t xml:space="preserve"> </w:t>
      </w:r>
      <w:r>
        <w:t>obbligo.</w:t>
      </w:r>
    </w:p>
    <w:p w:rsidR="004A1ECB" w:rsidRDefault="004A1ECB">
      <w:pPr>
        <w:spacing w:line="360" w:lineRule="auto"/>
        <w:sectPr w:rsidR="004A1ECB">
          <w:pgSz w:w="11910" w:h="16840"/>
          <w:pgMar w:top="2480" w:right="1020" w:bottom="1640" w:left="1020" w:header="405" w:footer="1456" w:gutter="0"/>
          <w:cols w:space="720"/>
        </w:sectPr>
      </w:pPr>
    </w:p>
    <w:p w:rsidR="004A1ECB" w:rsidRDefault="004A1ECB">
      <w:pPr>
        <w:pStyle w:val="Corpotesto"/>
      </w:pPr>
    </w:p>
    <w:p w:rsidR="004A1ECB" w:rsidRDefault="004A1ECB">
      <w:pPr>
        <w:pStyle w:val="Corpotesto"/>
      </w:pPr>
    </w:p>
    <w:p w:rsidR="004A1ECB" w:rsidRDefault="004A1ECB">
      <w:pPr>
        <w:pStyle w:val="Corpotesto"/>
      </w:pPr>
    </w:p>
    <w:p w:rsidR="004A1ECB" w:rsidRDefault="004A1ECB">
      <w:pPr>
        <w:pStyle w:val="Corpotesto"/>
        <w:spacing w:before="8"/>
        <w:rPr>
          <w:sz w:val="18"/>
        </w:rPr>
      </w:pPr>
    </w:p>
    <w:p w:rsidR="004A1ECB" w:rsidRDefault="00F848CD">
      <w:pPr>
        <w:pStyle w:val="Titolo1"/>
        <w:spacing w:before="91"/>
        <w:ind w:left="112"/>
        <w:rPr>
          <w:u w:val="none"/>
        </w:rPr>
      </w:pPr>
      <w:r>
        <w:t>Art.5-</w:t>
      </w:r>
      <w:r>
        <w:rPr>
          <w:spacing w:val="-2"/>
        </w:rPr>
        <w:t xml:space="preserve"> </w:t>
      </w:r>
      <w:r>
        <w:t>OBBLIGHI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CARICO</w:t>
      </w:r>
      <w:r>
        <w:rPr>
          <w:spacing w:val="-1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SOLOIL</w:t>
      </w:r>
      <w:r>
        <w:rPr>
          <w:spacing w:val="-1"/>
        </w:rPr>
        <w:t xml:space="preserve"> </w:t>
      </w:r>
      <w:r>
        <w:t>ITALIA</w:t>
      </w:r>
    </w:p>
    <w:p w:rsidR="004A1ECB" w:rsidRDefault="00F848CD">
      <w:pPr>
        <w:pStyle w:val="Corpotesto"/>
        <w:spacing w:before="110"/>
        <w:ind w:left="112"/>
      </w:pPr>
      <w:r>
        <w:t>La</w:t>
      </w:r>
      <w:r>
        <w:rPr>
          <w:spacing w:val="-2"/>
        </w:rPr>
        <w:t xml:space="preserve"> </w:t>
      </w:r>
      <w:r>
        <w:t>SOLOIL</w:t>
      </w:r>
      <w:r>
        <w:rPr>
          <w:spacing w:val="-4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impegna:</w:t>
      </w:r>
    </w:p>
    <w:p w:rsidR="004A1ECB" w:rsidRDefault="00F848CD">
      <w:pPr>
        <w:pStyle w:val="Paragrafoelenco"/>
        <w:numPr>
          <w:ilvl w:val="0"/>
          <w:numId w:val="1"/>
        </w:numPr>
        <w:tabs>
          <w:tab w:val="left" w:pos="834"/>
        </w:tabs>
        <w:spacing w:line="357" w:lineRule="auto"/>
        <w:ind w:right="115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comunicare</w:t>
      </w:r>
      <w:r>
        <w:rPr>
          <w:spacing w:val="1"/>
          <w:sz w:val="20"/>
        </w:rPr>
        <w:t xml:space="preserve"> </w:t>
      </w:r>
      <w:r>
        <w:rPr>
          <w:sz w:val="20"/>
        </w:rPr>
        <w:t>ogni</w:t>
      </w:r>
      <w:r>
        <w:rPr>
          <w:spacing w:val="1"/>
          <w:sz w:val="20"/>
        </w:rPr>
        <w:t xml:space="preserve"> </w:t>
      </w:r>
      <w:r>
        <w:rPr>
          <w:sz w:val="20"/>
        </w:rPr>
        <w:t>mese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quantità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olio</w:t>
      </w:r>
      <w:r>
        <w:rPr>
          <w:spacing w:val="1"/>
          <w:sz w:val="20"/>
        </w:rPr>
        <w:t xml:space="preserve"> </w:t>
      </w:r>
      <w:r>
        <w:rPr>
          <w:sz w:val="20"/>
        </w:rPr>
        <w:t>raccolta</w:t>
      </w:r>
      <w:r>
        <w:rPr>
          <w:spacing w:val="1"/>
          <w:sz w:val="20"/>
        </w:rPr>
        <w:t xml:space="preserve"> </w:t>
      </w:r>
      <w:r>
        <w:rPr>
          <w:sz w:val="20"/>
        </w:rPr>
        <w:t>certificata</w:t>
      </w:r>
      <w:r>
        <w:rPr>
          <w:spacing w:val="1"/>
          <w:sz w:val="20"/>
        </w:rPr>
        <w:t xml:space="preserve"> </w:t>
      </w:r>
      <w:r>
        <w:rPr>
          <w:sz w:val="20"/>
        </w:rPr>
        <w:t>dal</w:t>
      </w:r>
      <w:r>
        <w:rPr>
          <w:spacing w:val="1"/>
          <w:sz w:val="20"/>
        </w:rPr>
        <w:t xml:space="preserve"> </w:t>
      </w:r>
      <w:r>
        <w:rPr>
          <w:sz w:val="20"/>
        </w:rPr>
        <w:t>rilascio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regolare</w:t>
      </w:r>
      <w:r>
        <w:rPr>
          <w:spacing w:val="1"/>
          <w:sz w:val="20"/>
        </w:rPr>
        <w:t xml:space="preserve"> </w:t>
      </w:r>
      <w:r>
        <w:rPr>
          <w:sz w:val="20"/>
        </w:rPr>
        <w:t>formulario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identificazione</w:t>
      </w:r>
      <w:r>
        <w:rPr>
          <w:spacing w:val="1"/>
          <w:sz w:val="20"/>
        </w:rPr>
        <w:t xml:space="preserve"> </w:t>
      </w:r>
      <w:r>
        <w:rPr>
          <w:sz w:val="20"/>
        </w:rPr>
        <w:t>rifiuto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produrre</w:t>
      </w:r>
      <w:r>
        <w:rPr>
          <w:spacing w:val="1"/>
          <w:sz w:val="20"/>
        </w:rPr>
        <w:t xml:space="preserve"> </w:t>
      </w:r>
      <w:r>
        <w:rPr>
          <w:sz w:val="20"/>
        </w:rPr>
        <w:t>copia</w:t>
      </w:r>
      <w:r>
        <w:rPr>
          <w:spacing w:val="1"/>
          <w:sz w:val="20"/>
        </w:rPr>
        <w:t xml:space="preserve"> </w:t>
      </w:r>
      <w:r>
        <w:rPr>
          <w:sz w:val="20"/>
        </w:rPr>
        <w:t>del</w:t>
      </w:r>
      <w:r>
        <w:rPr>
          <w:spacing w:val="1"/>
          <w:sz w:val="20"/>
        </w:rPr>
        <w:t xml:space="preserve"> </w:t>
      </w:r>
      <w:r>
        <w:rPr>
          <w:sz w:val="20"/>
        </w:rPr>
        <w:t>3°</w:t>
      </w:r>
      <w:r>
        <w:rPr>
          <w:spacing w:val="1"/>
          <w:sz w:val="20"/>
        </w:rPr>
        <w:t xml:space="preserve"> </w:t>
      </w:r>
      <w:r>
        <w:rPr>
          <w:sz w:val="20"/>
        </w:rPr>
        <w:t>foglio</w:t>
      </w:r>
      <w:r>
        <w:rPr>
          <w:spacing w:val="1"/>
          <w:sz w:val="20"/>
        </w:rPr>
        <w:t xml:space="preserve"> </w:t>
      </w:r>
      <w:r>
        <w:rPr>
          <w:sz w:val="20"/>
        </w:rPr>
        <w:t>del</w:t>
      </w:r>
      <w:r>
        <w:rPr>
          <w:spacing w:val="1"/>
          <w:sz w:val="20"/>
        </w:rPr>
        <w:t xml:space="preserve"> </w:t>
      </w:r>
      <w:r>
        <w:rPr>
          <w:sz w:val="20"/>
        </w:rPr>
        <w:t>formulario</w:t>
      </w:r>
      <w:r>
        <w:rPr>
          <w:spacing w:val="1"/>
          <w:sz w:val="20"/>
        </w:rPr>
        <w:t xml:space="preserve"> </w:t>
      </w:r>
      <w:r>
        <w:rPr>
          <w:sz w:val="20"/>
        </w:rPr>
        <w:t>entro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prima</w:t>
      </w:r>
      <w:r>
        <w:rPr>
          <w:spacing w:val="1"/>
          <w:sz w:val="20"/>
        </w:rPr>
        <w:t xml:space="preserve"> </w:t>
      </w:r>
      <w:r>
        <w:rPr>
          <w:sz w:val="20"/>
        </w:rPr>
        <w:t>decade</w:t>
      </w:r>
      <w:r>
        <w:rPr>
          <w:spacing w:val="1"/>
          <w:sz w:val="20"/>
        </w:rPr>
        <w:t xml:space="preserve"> </w:t>
      </w:r>
      <w:r>
        <w:rPr>
          <w:sz w:val="20"/>
        </w:rPr>
        <w:t>del</w:t>
      </w:r>
      <w:r>
        <w:rPr>
          <w:spacing w:val="50"/>
          <w:sz w:val="20"/>
        </w:rPr>
        <w:t xml:space="preserve"> </w:t>
      </w:r>
      <w:r>
        <w:rPr>
          <w:sz w:val="20"/>
        </w:rPr>
        <w:t>mese</w:t>
      </w:r>
      <w:r>
        <w:rPr>
          <w:spacing w:val="1"/>
          <w:sz w:val="20"/>
        </w:rPr>
        <w:t xml:space="preserve"> </w:t>
      </w:r>
      <w:r>
        <w:rPr>
          <w:sz w:val="20"/>
        </w:rPr>
        <w:t>successivo a quello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ritiro;</w:t>
      </w:r>
    </w:p>
    <w:p w:rsidR="004A1ECB" w:rsidRDefault="00F848CD">
      <w:pPr>
        <w:pStyle w:val="Paragrafoelenco"/>
        <w:numPr>
          <w:ilvl w:val="0"/>
          <w:numId w:val="1"/>
        </w:numPr>
        <w:tabs>
          <w:tab w:val="left" w:pos="834"/>
        </w:tabs>
        <w:spacing w:before="0" w:line="350" w:lineRule="auto"/>
        <w:ind w:right="123"/>
        <w:rPr>
          <w:sz w:val="20"/>
        </w:rPr>
      </w:pPr>
      <w:r>
        <w:rPr>
          <w:sz w:val="20"/>
        </w:rPr>
        <w:t>A provvedere alla pulizia del punto di raccolta anche tempestivamente nel caso di fuoriuscita di liquido dal</w:t>
      </w:r>
      <w:r>
        <w:rPr>
          <w:spacing w:val="1"/>
          <w:sz w:val="20"/>
        </w:rPr>
        <w:t xml:space="preserve"> </w:t>
      </w:r>
      <w:r>
        <w:rPr>
          <w:sz w:val="20"/>
        </w:rPr>
        <w:t>contenitore;</w:t>
      </w:r>
    </w:p>
    <w:p w:rsidR="004A1ECB" w:rsidRDefault="00F848CD">
      <w:pPr>
        <w:pStyle w:val="Paragrafoelenco"/>
        <w:numPr>
          <w:ilvl w:val="0"/>
          <w:numId w:val="1"/>
        </w:numPr>
        <w:tabs>
          <w:tab w:val="left" w:pos="834"/>
        </w:tabs>
        <w:spacing w:before="11"/>
        <w:ind w:hanging="361"/>
        <w:rPr>
          <w:sz w:val="20"/>
        </w:rPr>
      </w:pP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pubblicizzare</w:t>
      </w:r>
      <w:r>
        <w:rPr>
          <w:spacing w:val="-2"/>
          <w:sz w:val="20"/>
        </w:rPr>
        <w:t xml:space="preserve"> </w:t>
      </w:r>
      <w:r>
        <w:rPr>
          <w:sz w:val="20"/>
        </w:rPr>
        <w:t>il</w:t>
      </w:r>
      <w:r>
        <w:rPr>
          <w:spacing w:val="-4"/>
          <w:sz w:val="20"/>
        </w:rPr>
        <w:t xml:space="preserve"> </w:t>
      </w:r>
      <w:r>
        <w:rPr>
          <w:sz w:val="20"/>
        </w:rPr>
        <w:t>servizio</w:t>
      </w:r>
      <w:r>
        <w:rPr>
          <w:spacing w:val="-1"/>
          <w:sz w:val="20"/>
        </w:rPr>
        <w:t xml:space="preserve"> </w:t>
      </w:r>
      <w:r>
        <w:rPr>
          <w:sz w:val="20"/>
        </w:rPr>
        <w:t>attraverso</w:t>
      </w:r>
      <w:r>
        <w:rPr>
          <w:spacing w:val="1"/>
          <w:sz w:val="20"/>
        </w:rPr>
        <w:t xml:space="preserve"> </w:t>
      </w:r>
      <w:r>
        <w:rPr>
          <w:sz w:val="20"/>
        </w:rPr>
        <w:t>un’apposita</w:t>
      </w:r>
      <w:r>
        <w:rPr>
          <w:spacing w:val="-3"/>
          <w:sz w:val="20"/>
        </w:rPr>
        <w:t xml:space="preserve"> </w:t>
      </w:r>
      <w:r>
        <w:rPr>
          <w:sz w:val="20"/>
        </w:rPr>
        <w:t>campagna</w:t>
      </w:r>
      <w:r>
        <w:rPr>
          <w:spacing w:val="1"/>
          <w:sz w:val="20"/>
        </w:rPr>
        <w:t xml:space="preserve"> </w:t>
      </w:r>
      <w:r>
        <w:rPr>
          <w:sz w:val="20"/>
        </w:rPr>
        <w:t>informativa mediante</w:t>
      </w:r>
      <w:r>
        <w:rPr>
          <w:spacing w:val="-3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realizzazione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dépliant;</w:t>
      </w:r>
    </w:p>
    <w:p w:rsidR="004A1ECB" w:rsidRDefault="00F848CD">
      <w:pPr>
        <w:pStyle w:val="Paragrafoelenco"/>
        <w:numPr>
          <w:ilvl w:val="0"/>
          <w:numId w:val="1"/>
        </w:numPr>
        <w:tabs>
          <w:tab w:val="left" w:pos="834"/>
        </w:tabs>
        <w:spacing w:before="115" w:line="350" w:lineRule="auto"/>
        <w:ind w:right="127"/>
        <w:rPr>
          <w:sz w:val="20"/>
        </w:rPr>
      </w:pPr>
      <w:r>
        <w:rPr>
          <w:sz w:val="20"/>
        </w:rPr>
        <w:t>Alla rimozione dei contenitori ed al ripristino dello stato dei luoghi presso i punti di raccolta senza alcun onere</w:t>
      </w:r>
      <w:r>
        <w:rPr>
          <w:spacing w:val="1"/>
          <w:sz w:val="20"/>
        </w:rPr>
        <w:t xml:space="preserve"> </w:t>
      </w:r>
      <w:r>
        <w:rPr>
          <w:sz w:val="20"/>
        </w:rPr>
        <w:t>per il</w:t>
      </w:r>
      <w:r>
        <w:rPr>
          <w:spacing w:val="-1"/>
          <w:sz w:val="20"/>
        </w:rPr>
        <w:t xml:space="preserve"> </w:t>
      </w:r>
      <w:r>
        <w:rPr>
          <w:sz w:val="20"/>
        </w:rPr>
        <w:t>COMUNE.</w:t>
      </w:r>
    </w:p>
    <w:p w:rsidR="00C71CF3" w:rsidRDefault="00C71CF3">
      <w:pPr>
        <w:pStyle w:val="Paragrafoelenco"/>
        <w:numPr>
          <w:ilvl w:val="0"/>
          <w:numId w:val="1"/>
        </w:numPr>
        <w:tabs>
          <w:tab w:val="left" w:pos="834"/>
        </w:tabs>
        <w:spacing w:before="115" w:line="350" w:lineRule="auto"/>
        <w:ind w:right="127"/>
        <w:rPr>
          <w:sz w:val="20"/>
        </w:rPr>
      </w:pPr>
      <w:r>
        <w:rPr>
          <w:sz w:val="20"/>
        </w:rPr>
        <w:t>L’Impresa si impegna a mantenere i requisiti oggettivi e soggettivi per tutta la durata della convenzione.</w:t>
      </w:r>
      <w:bookmarkStart w:id="0" w:name="_GoBack"/>
      <w:bookmarkEnd w:id="0"/>
    </w:p>
    <w:p w:rsidR="004A1ECB" w:rsidRDefault="004A1ECB">
      <w:pPr>
        <w:pStyle w:val="Corpotesto"/>
        <w:spacing w:before="3"/>
        <w:rPr>
          <w:sz w:val="31"/>
        </w:rPr>
      </w:pPr>
    </w:p>
    <w:p w:rsidR="004A1ECB" w:rsidRDefault="00F848CD">
      <w:pPr>
        <w:pStyle w:val="Titolo1"/>
        <w:rPr>
          <w:u w:val="none"/>
        </w:rPr>
      </w:pPr>
      <w:r>
        <w:t>Art.6-</w:t>
      </w:r>
      <w:r>
        <w:rPr>
          <w:spacing w:val="-7"/>
        </w:rPr>
        <w:t xml:space="preserve"> </w:t>
      </w:r>
      <w:r>
        <w:t>RESPONSABILITA’</w:t>
      </w:r>
    </w:p>
    <w:p w:rsidR="004A1ECB" w:rsidRDefault="00F848CD">
      <w:pPr>
        <w:pStyle w:val="Corpotesto"/>
        <w:spacing w:before="111" w:line="360" w:lineRule="auto"/>
        <w:ind w:left="473" w:right="115"/>
        <w:jc w:val="both"/>
      </w:pPr>
      <w:r>
        <w:t>Restano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carico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SOLOIL</w:t>
      </w:r>
      <w:r>
        <w:rPr>
          <w:spacing w:val="1"/>
        </w:rPr>
        <w:t xml:space="preserve"> </w:t>
      </w:r>
      <w:r>
        <w:t>ITALIA</w:t>
      </w:r>
      <w:r>
        <w:rPr>
          <w:spacing w:val="1"/>
        </w:rPr>
        <w:t xml:space="preserve"> </w:t>
      </w:r>
      <w:r>
        <w:t>tutti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danni</w:t>
      </w:r>
      <w:r>
        <w:rPr>
          <w:spacing w:val="1"/>
        </w:rPr>
        <w:t xml:space="preserve"> </w:t>
      </w:r>
      <w:r>
        <w:t>causati</w:t>
      </w:r>
      <w:r>
        <w:rPr>
          <w:spacing w:val="1"/>
        </w:rPr>
        <w:t xml:space="preserve"> </w:t>
      </w:r>
      <w:r>
        <w:t>dalla</w:t>
      </w:r>
      <w:r>
        <w:rPr>
          <w:spacing w:val="1"/>
        </w:rPr>
        <w:t xml:space="preserve"> </w:t>
      </w:r>
      <w:r>
        <w:t>stessa</w:t>
      </w:r>
      <w:r>
        <w:rPr>
          <w:spacing w:val="1"/>
        </w:rPr>
        <w:t xml:space="preserve"> </w:t>
      </w:r>
      <w:r>
        <w:t>durante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Servizio.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Stessa</w:t>
      </w:r>
      <w:r>
        <w:rPr>
          <w:spacing w:val="1"/>
        </w:rPr>
        <w:t xml:space="preserve"> </w:t>
      </w:r>
      <w:r>
        <w:t>è</w:t>
      </w:r>
      <w:r>
        <w:rPr>
          <w:spacing w:val="1"/>
        </w:rPr>
        <w:t xml:space="preserve"> </w:t>
      </w:r>
      <w:r>
        <w:t>responsabile dell’idoneità degli automezzi e delle attrezzature utilizzate per l’espletamento del Servizio oltre che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destinazione</w:t>
      </w:r>
      <w:r>
        <w:rPr>
          <w:spacing w:val="1"/>
        </w:rPr>
        <w:t xml:space="preserve"> </w:t>
      </w:r>
      <w:r>
        <w:t>degli</w:t>
      </w:r>
      <w:r>
        <w:rPr>
          <w:spacing w:val="1"/>
        </w:rPr>
        <w:t xml:space="preserve"> </w:t>
      </w:r>
      <w:r>
        <w:t>oli</w:t>
      </w:r>
      <w:r>
        <w:rPr>
          <w:spacing w:val="1"/>
        </w:rPr>
        <w:t xml:space="preserve"> </w:t>
      </w:r>
      <w:r>
        <w:t>raccolti</w:t>
      </w:r>
      <w:r>
        <w:rPr>
          <w:spacing w:val="1"/>
        </w:rPr>
        <w:t xml:space="preserve"> </w:t>
      </w:r>
      <w:r>
        <w:t>presso</w:t>
      </w:r>
      <w:r>
        <w:rPr>
          <w:spacing w:val="1"/>
        </w:rPr>
        <w:t xml:space="preserve"> </w:t>
      </w:r>
      <w:r>
        <w:t>soggetti</w:t>
      </w:r>
      <w:r>
        <w:rPr>
          <w:spacing w:val="1"/>
        </w:rPr>
        <w:t xml:space="preserve"> </w:t>
      </w:r>
      <w:r>
        <w:t>abilitati,</w:t>
      </w:r>
      <w:r>
        <w:rPr>
          <w:spacing w:val="1"/>
        </w:rPr>
        <w:t xml:space="preserve"> </w:t>
      </w:r>
      <w:r>
        <w:t>destinazione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provvederà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documentare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COMUNE con</w:t>
      </w:r>
      <w:r>
        <w:rPr>
          <w:spacing w:val="-1"/>
        </w:rPr>
        <w:t xml:space="preserve"> </w:t>
      </w:r>
      <w:r>
        <w:t>i</w:t>
      </w:r>
      <w:r>
        <w:rPr>
          <w:spacing w:val="2"/>
        </w:rPr>
        <w:t xml:space="preserve"> </w:t>
      </w:r>
      <w:r>
        <w:t>formulari</w:t>
      </w:r>
      <w:r>
        <w:rPr>
          <w:spacing w:val="-1"/>
        </w:rPr>
        <w:t xml:space="preserve"> </w:t>
      </w:r>
      <w:r>
        <w:t>previsti.</w:t>
      </w:r>
    </w:p>
    <w:p w:rsidR="004A1ECB" w:rsidRDefault="004A1ECB">
      <w:pPr>
        <w:pStyle w:val="Corpotesto"/>
        <w:spacing w:before="3"/>
        <w:rPr>
          <w:sz w:val="30"/>
        </w:rPr>
      </w:pPr>
    </w:p>
    <w:p w:rsidR="004A1ECB" w:rsidRDefault="00F848CD">
      <w:pPr>
        <w:pStyle w:val="Titolo1"/>
        <w:spacing w:before="1"/>
        <w:rPr>
          <w:u w:val="none"/>
        </w:rPr>
      </w:pPr>
      <w:r>
        <w:t>Art.7-</w:t>
      </w:r>
      <w:r>
        <w:rPr>
          <w:spacing w:val="-2"/>
        </w:rPr>
        <w:t xml:space="preserve"> </w:t>
      </w:r>
      <w:r>
        <w:t>DIVIETO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CESSIONE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SUBAPPALTO</w:t>
      </w:r>
    </w:p>
    <w:p w:rsidR="004A1ECB" w:rsidRDefault="00F848CD">
      <w:pPr>
        <w:pStyle w:val="Corpotesto"/>
        <w:spacing w:before="110" w:line="360" w:lineRule="auto"/>
        <w:ind w:left="473" w:right="122"/>
        <w:jc w:val="both"/>
      </w:pPr>
      <w:r>
        <w:t>È fatto divieto alla società di cedere o subappaltare il servizio senza consenso da parte del COMUNE nel rispetto</w:t>
      </w:r>
      <w:r>
        <w:rPr>
          <w:spacing w:val="1"/>
        </w:rPr>
        <w:t xml:space="preserve"> </w:t>
      </w:r>
      <w:r>
        <w:t>della normativa vigente, anche in regime di legislazione antimafia, pena l’immediata risoluzione della presente</w:t>
      </w:r>
      <w:r>
        <w:rPr>
          <w:spacing w:val="1"/>
        </w:rPr>
        <w:t xml:space="preserve"> </w:t>
      </w:r>
      <w:r>
        <w:t>convenzione e</w:t>
      </w:r>
      <w:r>
        <w:rPr>
          <w:spacing w:val="-1"/>
        </w:rPr>
        <w:t xml:space="preserve"> </w:t>
      </w:r>
      <w:r>
        <w:t>risarcimento</w:t>
      </w:r>
      <w:r>
        <w:rPr>
          <w:spacing w:val="1"/>
        </w:rPr>
        <w:t xml:space="preserve"> </w:t>
      </w:r>
      <w:r>
        <w:t>danni</w:t>
      </w:r>
      <w:r>
        <w:rPr>
          <w:spacing w:val="-2"/>
        </w:rPr>
        <w:t xml:space="preserve"> </w:t>
      </w:r>
      <w:r>
        <w:t>e delle</w:t>
      </w:r>
      <w:r>
        <w:rPr>
          <w:spacing w:val="-1"/>
        </w:rPr>
        <w:t xml:space="preserve"> </w:t>
      </w:r>
      <w:r>
        <w:t>spese eventualmente</w:t>
      </w:r>
      <w:r>
        <w:rPr>
          <w:spacing w:val="-1"/>
        </w:rPr>
        <w:t xml:space="preserve"> </w:t>
      </w:r>
      <w:r>
        <w:t>causati</w:t>
      </w:r>
      <w:r>
        <w:rPr>
          <w:spacing w:val="-1"/>
        </w:rPr>
        <w:t xml:space="preserve"> </w:t>
      </w:r>
      <w:r>
        <w:t>al</w:t>
      </w:r>
      <w:r>
        <w:rPr>
          <w:spacing w:val="2"/>
        </w:rPr>
        <w:t xml:space="preserve"> </w:t>
      </w:r>
      <w:r>
        <w:t>COMUNE.</w:t>
      </w:r>
    </w:p>
    <w:p w:rsidR="004A1ECB" w:rsidRDefault="004A1ECB">
      <w:pPr>
        <w:pStyle w:val="Corpotesto"/>
        <w:spacing w:before="5"/>
        <w:rPr>
          <w:sz w:val="30"/>
        </w:rPr>
      </w:pPr>
    </w:p>
    <w:p w:rsidR="004A1ECB" w:rsidRDefault="00F848CD">
      <w:pPr>
        <w:pStyle w:val="Titolo1"/>
        <w:rPr>
          <w:u w:val="none"/>
        </w:rPr>
      </w:pPr>
      <w:r>
        <w:t>Art.8-</w:t>
      </w:r>
      <w:r>
        <w:rPr>
          <w:spacing w:val="-2"/>
        </w:rPr>
        <w:t xml:space="preserve"> </w:t>
      </w:r>
      <w:r>
        <w:t>DEFINIZIONE</w:t>
      </w:r>
      <w:r>
        <w:rPr>
          <w:spacing w:val="-4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CONTROVERSIE</w:t>
      </w:r>
    </w:p>
    <w:p w:rsidR="004A1ECB" w:rsidRDefault="00F848CD">
      <w:pPr>
        <w:pStyle w:val="Corpotesto"/>
        <w:spacing w:before="111" w:line="360" w:lineRule="auto"/>
        <w:ind w:left="473" w:right="118"/>
        <w:jc w:val="both"/>
      </w:pPr>
      <w:r>
        <w:t>Le parti si impegnano a tentare di definire tutte le controversie relative alla presente convenzione in via preliminare</w:t>
      </w:r>
      <w:r>
        <w:rPr>
          <w:spacing w:val="-47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riunione</w:t>
      </w:r>
      <w:r>
        <w:rPr>
          <w:spacing w:val="1"/>
        </w:rPr>
        <w:t xml:space="preserve"> </w:t>
      </w:r>
      <w:r>
        <w:t>all’uopo</w:t>
      </w:r>
      <w:r>
        <w:rPr>
          <w:spacing w:val="1"/>
        </w:rPr>
        <w:t xml:space="preserve"> </w:t>
      </w:r>
      <w:r>
        <w:t>convocata</w:t>
      </w:r>
      <w:r>
        <w:rPr>
          <w:spacing w:val="1"/>
        </w:rPr>
        <w:t xml:space="preserve"> </w:t>
      </w:r>
      <w:r>
        <w:t>dalla</w:t>
      </w:r>
      <w:r>
        <w:rPr>
          <w:spacing w:val="1"/>
        </w:rPr>
        <w:t xml:space="preserve"> </w:t>
      </w:r>
      <w:proofErr w:type="spellStart"/>
      <w:r>
        <w:t>Soloil</w:t>
      </w:r>
      <w:proofErr w:type="spellEnd"/>
      <w:r>
        <w:rPr>
          <w:spacing w:val="1"/>
        </w:rPr>
        <w:t xml:space="preserve"> </w:t>
      </w:r>
      <w:r>
        <w:t>Italia</w:t>
      </w:r>
      <w:r>
        <w:rPr>
          <w:spacing w:val="1"/>
        </w:rPr>
        <w:t xml:space="preserve"> </w:t>
      </w:r>
      <w:r>
        <w:t>s.r.l.;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parti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presentano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tentativo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conciliazione non riesce, la controversia potrà essere comunque deferita all’autorità giudiziaria. Il Foro competente</w:t>
      </w:r>
      <w:r>
        <w:rPr>
          <w:spacing w:val="1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quello</w:t>
      </w:r>
      <w:r>
        <w:rPr>
          <w:spacing w:val="1"/>
        </w:rPr>
        <w:t xml:space="preserve"> </w:t>
      </w:r>
      <w:r>
        <w:t>di</w:t>
      </w:r>
      <w:r>
        <w:rPr>
          <w:spacing w:val="-1"/>
        </w:rPr>
        <w:t xml:space="preserve"> </w:t>
      </w:r>
      <w:r w:rsidR="001C1F6B">
        <w:t>Caltagirone</w:t>
      </w:r>
      <w:r>
        <w:t>.</w:t>
      </w:r>
    </w:p>
    <w:p w:rsidR="004A1ECB" w:rsidRDefault="004A1ECB">
      <w:pPr>
        <w:pStyle w:val="Corpotesto"/>
        <w:spacing w:before="4"/>
        <w:rPr>
          <w:sz w:val="30"/>
        </w:rPr>
      </w:pPr>
    </w:p>
    <w:p w:rsidR="004A1ECB" w:rsidRDefault="00F848CD">
      <w:pPr>
        <w:pStyle w:val="Titolo1"/>
        <w:rPr>
          <w:u w:val="none"/>
        </w:rPr>
      </w:pPr>
      <w:r>
        <w:t>Art.9-</w:t>
      </w:r>
      <w:r>
        <w:rPr>
          <w:spacing w:val="-2"/>
        </w:rPr>
        <w:t xml:space="preserve"> </w:t>
      </w:r>
      <w:r>
        <w:t>TRATTAMENTO</w:t>
      </w:r>
      <w:r>
        <w:rPr>
          <w:spacing w:val="-2"/>
        </w:rPr>
        <w:t xml:space="preserve"> </w:t>
      </w:r>
      <w:r>
        <w:t>DATI</w:t>
      </w:r>
      <w:r>
        <w:rPr>
          <w:spacing w:val="-3"/>
        </w:rPr>
        <w:t xml:space="preserve"> </w:t>
      </w:r>
      <w:r>
        <w:t>PERSONALI</w:t>
      </w:r>
    </w:p>
    <w:p w:rsidR="004A1ECB" w:rsidRDefault="00F848CD">
      <w:pPr>
        <w:pStyle w:val="Corpotesto"/>
        <w:spacing w:before="111" w:line="360" w:lineRule="auto"/>
        <w:ind w:left="473" w:right="115"/>
        <w:jc w:val="both"/>
      </w:pPr>
      <w:r>
        <w:t>Con la sottoscrizione del presente atto la SOLOIL ITALIA ed il COMUNE, ai sensi del codice della privacy di cui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D.L.gs</w:t>
      </w:r>
      <w:r>
        <w:rPr>
          <w:spacing w:val="1"/>
        </w:rPr>
        <w:t xml:space="preserve"> </w:t>
      </w:r>
      <w:r>
        <w:t>196/2003,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autorizzano</w:t>
      </w:r>
      <w:r>
        <w:rPr>
          <w:spacing w:val="1"/>
        </w:rPr>
        <w:t xml:space="preserve"> </w:t>
      </w:r>
      <w:r>
        <w:t>reciprocamente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trattamento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personali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formazione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pubblicazioni, brochure, siti web e di tutte le correnti operazioni tecnico-amministrative delle proprie strutture</w:t>
      </w:r>
      <w:r>
        <w:rPr>
          <w:spacing w:val="1"/>
        </w:rPr>
        <w:t xml:space="preserve"> </w:t>
      </w:r>
      <w:r>
        <w:t>organizzative.</w:t>
      </w:r>
    </w:p>
    <w:p w:rsidR="004A1ECB" w:rsidRDefault="004A1ECB">
      <w:pPr>
        <w:spacing w:line="360" w:lineRule="auto"/>
        <w:jc w:val="both"/>
        <w:sectPr w:rsidR="004A1ECB">
          <w:pgSz w:w="11910" w:h="16840"/>
          <w:pgMar w:top="2480" w:right="1020" w:bottom="1640" w:left="1020" w:header="405" w:footer="1456" w:gutter="0"/>
          <w:cols w:space="720"/>
        </w:sectPr>
      </w:pPr>
    </w:p>
    <w:p w:rsidR="004A1ECB" w:rsidRDefault="00F848CD">
      <w:pPr>
        <w:pStyle w:val="Titolo1"/>
        <w:spacing w:before="91"/>
        <w:jc w:val="both"/>
        <w:rPr>
          <w:u w:val="none"/>
        </w:rPr>
      </w:pPr>
      <w:r>
        <w:lastRenderedPageBreak/>
        <w:t>Art.10-</w:t>
      </w:r>
      <w:r>
        <w:rPr>
          <w:spacing w:val="-2"/>
        </w:rPr>
        <w:t xml:space="preserve"> </w:t>
      </w:r>
      <w:r>
        <w:t>REGISTRAZIONE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SPESE</w:t>
      </w:r>
    </w:p>
    <w:p w:rsidR="004A1ECB" w:rsidRDefault="00F848CD">
      <w:pPr>
        <w:pStyle w:val="Corpotesto"/>
        <w:spacing w:before="111"/>
        <w:ind w:left="473"/>
        <w:jc w:val="both"/>
      </w:pPr>
      <w:r>
        <w:t>Il</w:t>
      </w:r>
      <w:r>
        <w:rPr>
          <w:spacing w:val="-3"/>
        </w:rPr>
        <w:t xml:space="preserve"> </w:t>
      </w:r>
      <w:r>
        <w:t>presente</w:t>
      </w:r>
      <w:r>
        <w:rPr>
          <w:spacing w:val="-1"/>
        </w:rPr>
        <w:t xml:space="preserve"> </w:t>
      </w:r>
      <w:r>
        <w:t>atto, stipulato in</w:t>
      </w:r>
      <w:r>
        <w:rPr>
          <w:spacing w:val="-2"/>
        </w:rPr>
        <w:t xml:space="preserve"> </w:t>
      </w:r>
      <w:r>
        <w:t>forma</w:t>
      </w:r>
      <w:r>
        <w:rPr>
          <w:spacing w:val="-2"/>
        </w:rPr>
        <w:t xml:space="preserve"> </w:t>
      </w:r>
      <w:r>
        <w:t>privata, sarà</w:t>
      </w:r>
      <w:r>
        <w:rPr>
          <w:spacing w:val="-2"/>
        </w:rPr>
        <w:t xml:space="preserve"> </w:t>
      </w:r>
      <w:r>
        <w:t>registrato solo in</w:t>
      </w:r>
      <w:r>
        <w:rPr>
          <w:spacing w:val="-4"/>
        </w:rPr>
        <w:t xml:space="preserve"> </w:t>
      </w:r>
      <w:r>
        <w:t>caso d’uso,</w:t>
      </w:r>
      <w:r>
        <w:rPr>
          <w:spacing w:val="-1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sensi</w:t>
      </w:r>
      <w:r>
        <w:rPr>
          <w:spacing w:val="-2"/>
        </w:rPr>
        <w:t xml:space="preserve"> </w:t>
      </w:r>
      <w:r>
        <w:t>dell’art.5</w:t>
      </w:r>
      <w:r>
        <w:rPr>
          <w:spacing w:val="-2"/>
        </w:rPr>
        <w:t xml:space="preserve"> </w:t>
      </w:r>
      <w:r>
        <w:t>Titolo</w:t>
      </w:r>
      <w:r>
        <w:rPr>
          <w:spacing w:val="-4"/>
        </w:rPr>
        <w:t xml:space="preserve"> </w:t>
      </w:r>
      <w:r>
        <w:t>1°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T.U.</w:t>
      </w:r>
      <w:r>
        <w:rPr>
          <w:spacing w:val="-2"/>
        </w:rPr>
        <w:t xml:space="preserve"> </w:t>
      </w:r>
      <w:r>
        <w:t>del</w:t>
      </w:r>
    </w:p>
    <w:p w:rsidR="004A1ECB" w:rsidRDefault="00F848CD">
      <w:pPr>
        <w:pStyle w:val="Corpotesto"/>
        <w:spacing w:before="115" w:line="360" w:lineRule="auto"/>
        <w:ind w:left="473" w:right="111"/>
        <w:jc w:val="both"/>
      </w:pPr>
      <w:r>
        <w:t>D.P.R. n 131/86 e, ove ne venisse richiesta la registrazione sarà assoggettata al pagamento dell’imposta in base alle</w:t>
      </w:r>
      <w:r>
        <w:rPr>
          <w:spacing w:val="1"/>
        </w:rPr>
        <w:t xml:space="preserve"> </w:t>
      </w:r>
      <w:r>
        <w:t>disposizioni</w:t>
      </w:r>
      <w:r>
        <w:rPr>
          <w:spacing w:val="1"/>
        </w:rPr>
        <w:t xml:space="preserve"> </w:t>
      </w:r>
      <w:r>
        <w:t>vigenti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momento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richiesta,</w:t>
      </w:r>
      <w:r>
        <w:rPr>
          <w:spacing w:val="1"/>
        </w:rPr>
        <w:t xml:space="preserve"> </w:t>
      </w:r>
      <w:r>
        <w:t>giusto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disposto</w:t>
      </w:r>
      <w:r>
        <w:rPr>
          <w:spacing w:val="1"/>
        </w:rPr>
        <w:t xml:space="preserve"> </w:t>
      </w:r>
      <w:r>
        <w:t>dell’art.39</w:t>
      </w:r>
      <w:r>
        <w:rPr>
          <w:spacing w:val="1"/>
        </w:rPr>
        <w:t xml:space="preserve"> </w:t>
      </w:r>
      <w:r>
        <w:t>del citato</w:t>
      </w:r>
      <w:r>
        <w:rPr>
          <w:spacing w:val="1"/>
        </w:rPr>
        <w:t xml:space="preserve"> </w:t>
      </w:r>
      <w:r>
        <w:t>D.P.R.</w:t>
      </w:r>
      <w:r>
        <w:rPr>
          <w:spacing w:val="1"/>
        </w:rPr>
        <w:t xml:space="preserve"> </w:t>
      </w:r>
      <w:r>
        <w:t>n</w:t>
      </w:r>
      <w:r>
        <w:rPr>
          <w:spacing w:val="1"/>
        </w:rPr>
        <w:t xml:space="preserve"> </w:t>
      </w:r>
      <w:r>
        <w:t>131/86.</w:t>
      </w:r>
      <w:r>
        <w:rPr>
          <w:spacing w:val="50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eventuali</w:t>
      </w:r>
      <w:r>
        <w:rPr>
          <w:spacing w:val="1"/>
        </w:rPr>
        <w:t xml:space="preserve"> </w:t>
      </w:r>
      <w:r>
        <w:t>spese</w:t>
      </w:r>
      <w:r>
        <w:rPr>
          <w:spacing w:val="-1"/>
        </w:rPr>
        <w:t xml:space="preserve"> </w:t>
      </w:r>
      <w:r>
        <w:t>conseguenti</w:t>
      </w:r>
      <w:r>
        <w:rPr>
          <w:spacing w:val="-2"/>
        </w:rPr>
        <w:t xml:space="preserve"> </w:t>
      </w:r>
      <w:r>
        <w:t>alla</w:t>
      </w:r>
      <w:r>
        <w:rPr>
          <w:spacing w:val="-1"/>
        </w:rPr>
        <w:t xml:space="preserve"> </w:t>
      </w:r>
      <w:r>
        <w:t>registrazione</w:t>
      </w:r>
      <w:r>
        <w:rPr>
          <w:spacing w:val="-1"/>
        </w:rPr>
        <w:t xml:space="preserve"> </w:t>
      </w:r>
      <w:r>
        <w:t>dello</w:t>
      </w:r>
      <w:r>
        <w:rPr>
          <w:spacing w:val="1"/>
        </w:rPr>
        <w:t xml:space="preserve"> </w:t>
      </w:r>
      <w:r>
        <w:t>stesso saranno a</w:t>
      </w:r>
      <w:r>
        <w:rPr>
          <w:spacing w:val="-1"/>
        </w:rPr>
        <w:t xml:space="preserve"> </w:t>
      </w:r>
      <w:r>
        <w:t>carico della parte</w:t>
      </w:r>
      <w:r>
        <w:rPr>
          <w:spacing w:val="-1"/>
        </w:rPr>
        <w:t xml:space="preserve"> </w:t>
      </w:r>
      <w:r>
        <w:t>richiedente.</w:t>
      </w:r>
    </w:p>
    <w:p w:rsidR="004A1ECB" w:rsidRDefault="004A1ECB">
      <w:pPr>
        <w:pStyle w:val="Corpotesto"/>
        <w:spacing w:before="10"/>
        <w:rPr>
          <w:sz w:val="29"/>
        </w:rPr>
      </w:pPr>
    </w:p>
    <w:p w:rsidR="004A1ECB" w:rsidRDefault="00F848CD">
      <w:pPr>
        <w:pStyle w:val="Corpotesto"/>
        <w:spacing w:line="360" w:lineRule="auto"/>
        <w:ind w:left="473" w:right="119"/>
        <w:jc w:val="both"/>
      </w:pPr>
      <w:r>
        <w:t>Per quanto non espressamente previsto e regolato nella presente convenzione, le parti fanno esplicito rinvio alle</w:t>
      </w:r>
      <w:r>
        <w:rPr>
          <w:spacing w:val="1"/>
        </w:rPr>
        <w:t xml:space="preserve"> </w:t>
      </w:r>
      <w:r>
        <w:t>vigenti</w:t>
      </w:r>
      <w:r>
        <w:rPr>
          <w:spacing w:val="-2"/>
        </w:rPr>
        <w:t xml:space="preserve"> </w:t>
      </w:r>
      <w:r>
        <w:t>disposizione di</w:t>
      </w:r>
      <w:r>
        <w:rPr>
          <w:spacing w:val="-1"/>
        </w:rPr>
        <w:t xml:space="preserve"> </w:t>
      </w:r>
      <w:r>
        <w:t>legge in</w:t>
      </w:r>
      <w:r>
        <w:rPr>
          <w:spacing w:val="1"/>
        </w:rPr>
        <w:t xml:space="preserve"> </w:t>
      </w:r>
      <w:r>
        <w:t>materia.</w:t>
      </w:r>
    </w:p>
    <w:p w:rsidR="004A1ECB" w:rsidRDefault="004A1ECB">
      <w:pPr>
        <w:pStyle w:val="Corpotesto"/>
        <w:spacing w:before="2"/>
        <w:rPr>
          <w:sz w:val="30"/>
        </w:rPr>
      </w:pPr>
    </w:p>
    <w:p w:rsidR="004A1ECB" w:rsidRDefault="00F848CD">
      <w:pPr>
        <w:pStyle w:val="Corpotesto"/>
        <w:ind w:left="466"/>
        <w:jc w:val="both"/>
      </w:pPr>
      <w:r>
        <w:t>CALTAGIRONE</w:t>
      </w:r>
      <w:r>
        <w:rPr>
          <w:spacing w:val="46"/>
        </w:rPr>
        <w:t xml:space="preserve"> </w:t>
      </w:r>
      <w:r>
        <w:t>lì,</w:t>
      </w:r>
      <w:r>
        <w:rPr>
          <w:spacing w:val="-3"/>
        </w:rPr>
        <w:t xml:space="preserve"> </w:t>
      </w:r>
      <w:r>
        <w:t>……………………….</w:t>
      </w:r>
    </w:p>
    <w:p w:rsidR="004A1ECB" w:rsidRDefault="004A1ECB">
      <w:pPr>
        <w:pStyle w:val="Corpotesto"/>
        <w:rPr>
          <w:sz w:val="22"/>
        </w:rPr>
      </w:pPr>
    </w:p>
    <w:p w:rsidR="004A1ECB" w:rsidRDefault="004A1ECB">
      <w:pPr>
        <w:pStyle w:val="Corpotesto"/>
        <w:rPr>
          <w:sz w:val="22"/>
        </w:rPr>
      </w:pPr>
    </w:p>
    <w:p w:rsidR="004A1ECB" w:rsidRDefault="004A1ECB">
      <w:pPr>
        <w:pStyle w:val="Corpotesto"/>
        <w:spacing w:before="4"/>
        <w:rPr>
          <w:sz w:val="26"/>
        </w:rPr>
      </w:pPr>
    </w:p>
    <w:p w:rsidR="004A1ECB" w:rsidRDefault="00F848CD">
      <w:pPr>
        <w:pStyle w:val="Titolo1"/>
        <w:tabs>
          <w:tab w:val="left" w:pos="7311"/>
        </w:tabs>
        <w:ind w:left="1025"/>
        <w:rPr>
          <w:u w:val="none"/>
        </w:rPr>
      </w:pPr>
      <w:r>
        <w:rPr>
          <w:u w:val="none"/>
        </w:rPr>
        <w:t>Per</w:t>
      </w:r>
      <w:r>
        <w:rPr>
          <w:spacing w:val="-2"/>
          <w:u w:val="none"/>
        </w:rPr>
        <w:t xml:space="preserve"> </w:t>
      </w:r>
      <w:r>
        <w:rPr>
          <w:u w:val="none"/>
        </w:rPr>
        <w:t>il</w:t>
      </w:r>
      <w:r>
        <w:rPr>
          <w:spacing w:val="-3"/>
          <w:u w:val="none"/>
        </w:rPr>
        <w:t xml:space="preserve"> </w:t>
      </w:r>
      <w:r>
        <w:rPr>
          <w:u w:val="none"/>
        </w:rPr>
        <w:t>Comune</w:t>
      </w:r>
      <w:r>
        <w:rPr>
          <w:u w:val="none"/>
        </w:rPr>
        <w:tab/>
        <w:t>SOLOIL</w:t>
      </w:r>
      <w:r>
        <w:rPr>
          <w:spacing w:val="-7"/>
          <w:u w:val="none"/>
        </w:rPr>
        <w:t xml:space="preserve"> </w:t>
      </w:r>
      <w:r>
        <w:rPr>
          <w:u w:val="none"/>
        </w:rPr>
        <w:t>ITALIA</w:t>
      </w:r>
      <w:r>
        <w:rPr>
          <w:spacing w:val="-6"/>
          <w:u w:val="none"/>
        </w:rPr>
        <w:t xml:space="preserve"> </w:t>
      </w:r>
      <w:r>
        <w:rPr>
          <w:u w:val="none"/>
        </w:rPr>
        <w:t>SRL</w:t>
      </w:r>
    </w:p>
    <w:p w:rsidR="004A1ECB" w:rsidRDefault="00F848CD">
      <w:pPr>
        <w:tabs>
          <w:tab w:val="left" w:pos="7254"/>
        </w:tabs>
        <w:spacing w:before="116"/>
        <w:ind w:left="473"/>
        <w:rPr>
          <w:b/>
          <w:sz w:val="20"/>
        </w:rPr>
      </w:pPr>
      <w:r>
        <w:rPr>
          <w:b/>
          <w:sz w:val="20"/>
        </w:rPr>
        <w:t>Il/La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Responsabile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del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settore</w:t>
      </w:r>
      <w:r>
        <w:rPr>
          <w:b/>
          <w:sz w:val="20"/>
        </w:rPr>
        <w:tab/>
        <w:t>………………………….</w:t>
      </w:r>
    </w:p>
    <w:p w:rsidR="004A1ECB" w:rsidRDefault="00F848CD">
      <w:pPr>
        <w:pStyle w:val="Titolo1"/>
        <w:spacing w:before="114"/>
        <w:ind w:left="624"/>
        <w:rPr>
          <w:u w:val="none"/>
        </w:rPr>
      </w:pPr>
      <w:r>
        <w:rPr>
          <w:u w:val="none"/>
        </w:rPr>
        <w:t>………………………………</w:t>
      </w:r>
    </w:p>
    <w:sectPr w:rsidR="004A1ECB">
      <w:pgSz w:w="11910" w:h="16840"/>
      <w:pgMar w:top="2480" w:right="1020" w:bottom="1640" w:left="1020" w:header="405" w:footer="145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325E" w:rsidRDefault="00FF325E">
      <w:r>
        <w:separator/>
      </w:r>
    </w:p>
  </w:endnote>
  <w:endnote w:type="continuationSeparator" w:id="0">
    <w:p w:rsidR="00FF325E" w:rsidRDefault="00FF32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ECB" w:rsidRDefault="00A777AD">
    <w:pPr>
      <w:pStyle w:val="Corpotesto"/>
      <w:spacing w:line="14" w:lineRule="au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487516672" behindDoc="1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9590405</wp:posOffset>
              </wp:positionV>
              <wp:extent cx="6158230" cy="56515"/>
              <wp:effectExtent l="0" t="0" r="0" b="0"/>
              <wp:wrapNone/>
              <wp:docPr id="3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158230" cy="56515"/>
                      </a:xfrm>
                      <a:custGeom>
                        <a:avLst/>
                        <a:gdLst>
                          <a:gd name="T0" fmla="+- 0 10802 1104"/>
                          <a:gd name="T1" fmla="*/ T0 w 9698"/>
                          <a:gd name="T2" fmla="+- 0 15177 15103"/>
                          <a:gd name="T3" fmla="*/ 15177 h 89"/>
                          <a:gd name="T4" fmla="+- 0 1104 1104"/>
                          <a:gd name="T5" fmla="*/ T4 w 9698"/>
                          <a:gd name="T6" fmla="+- 0 15177 15103"/>
                          <a:gd name="T7" fmla="*/ 15177 h 89"/>
                          <a:gd name="T8" fmla="+- 0 1104 1104"/>
                          <a:gd name="T9" fmla="*/ T8 w 9698"/>
                          <a:gd name="T10" fmla="+- 0 15192 15103"/>
                          <a:gd name="T11" fmla="*/ 15192 h 89"/>
                          <a:gd name="T12" fmla="+- 0 10802 1104"/>
                          <a:gd name="T13" fmla="*/ T12 w 9698"/>
                          <a:gd name="T14" fmla="+- 0 15192 15103"/>
                          <a:gd name="T15" fmla="*/ 15192 h 89"/>
                          <a:gd name="T16" fmla="+- 0 10802 1104"/>
                          <a:gd name="T17" fmla="*/ T16 w 9698"/>
                          <a:gd name="T18" fmla="+- 0 15177 15103"/>
                          <a:gd name="T19" fmla="*/ 15177 h 89"/>
                          <a:gd name="T20" fmla="+- 0 10802 1104"/>
                          <a:gd name="T21" fmla="*/ T20 w 9698"/>
                          <a:gd name="T22" fmla="+- 0 15103 15103"/>
                          <a:gd name="T23" fmla="*/ 15103 h 89"/>
                          <a:gd name="T24" fmla="+- 0 1104 1104"/>
                          <a:gd name="T25" fmla="*/ T24 w 9698"/>
                          <a:gd name="T26" fmla="+- 0 15103 15103"/>
                          <a:gd name="T27" fmla="*/ 15103 h 89"/>
                          <a:gd name="T28" fmla="+- 0 1104 1104"/>
                          <a:gd name="T29" fmla="*/ T28 w 9698"/>
                          <a:gd name="T30" fmla="+- 0 15163 15103"/>
                          <a:gd name="T31" fmla="*/ 15163 h 89"/>
                          <a:gd name="T32" fmla="+- 0 10802 1104"/>
                          <a:gd name="T33" fmla="*/ T32 w 9698"/>
                          <a:gd name="T34" fmla="+- 0 15163 15103"/>
                          <a:gd name="T35" fmla="*/ 15163 h 89"/>
                          <a:gd name="T36" fmla="+- 0 10802 1104"/>
                          <a:gd name="T37" fmla="*/ T36 w 9698"/>
                          <a:gd name="T38" fmla="+- 0 15103 15103"/>
                          <a:gd name="T39" fmla="*/ 15103 h 8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9698" h="89">
                            <a:moveTo>
                              <a:pt x="9698" y="74"/>
                            </a:moveTo>
                            <a:lnTo>
                              <a:pt x="0" y="74"/>
                            </a:lnTo>
                            <a:lnTo>
                              <a:pt x="0" y="89"/>
                            </a:lnTo>
                            <a:lnTo>
                              <a:pt x="9698" y="89"/>
                            </a:lnTo>
                            <a:lnTo>
                              <a:pt x="9698" y="74"/>
                            </a:lnTo>
                            <a:close/>
                            <a:moveTo>
                              <a:pt x="9698" y="0"/>
                            </a:moveTo>
                            <a:lnTo>
                              <a:pt x="0" y="0"/>
                            </a:lnTo>
                            <a:lnTo>
                              <a:pt x="0" y="60"/>
                            </a:lnTo>
                            <a:lnTo>
                              <a:pt x="9698" y="60"/>
                            </a:lnTo>
                            <a:lnTo>
                              <a:pt x="9698" y="0"/>
                            </a:lnTo>
                            <a:close/>
                          </a:path>
                        </a:pathLst>
                      </a:custGeom>
                      <a:solidFill>
                        <a:srgbClr val="612322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7DD68E" id="AutoShape 2" o:spid="_x0000_s1026" style="position:absolute;margin-left:55.2pt;margin-top:755.15pt;width:484.9pt;height:4.45pt;z-index:-1579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698,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" path="m9698,74l,74,,89r9698,l9698,74xm9698,l,,,60r9698,l9698,xe" fillcolor="#612322" stroked="f">
              <v:path arrowok="t" o:connecttype="custom" o:connectlocs="6158230,9637395;0,9637395;0,9646920;6158230,9646920;6158230,9637395;6158230,9590405;0,9590405;0,9628505;6158230,9628505;6158230,9590405" o:connectangles="0,0,0,0,0,0,0,0,0,0"/>
              <w10:wrap anchorx="page" anchory="page"/>
            </v:shap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487517184" behindDoc="1" locked="0" layoutInCell="1" allowOverlap="1">
              <wp:simplePos x="0" y="0"/>
              <wp:positionH relativeFrom="page">
                <wp:posOffset>1316355</wp:posOffset>
              </wp:positionH>
              <wp:positionV relativeFrom="page">
                <wp:posOffset>9649460</wp:posOffset>
              </wp:positionV>
              <wp:extent cx="4923155" cy="45656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23155" cy="456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1ECB" w:rsidRDefault="00F848CD">
                          <w:pPr>
                            <w:pStyle w:val="Corpotesto"/>
                            <w:spacing w:before="10"/>
                            <w:ind w:left="20" w:right="18" w:firstLine="4"/>
                            <w:jc w:val="center"/>
                          </w:pPr>
                          <w:proofErr w:type="spellStart"/>
                          <w:r>
                            <w:t>Soloil</w:t>
                          </w:r>
                          <w:proofErr w:type="spellEnd"/>
                          <w:r>
                            <w:t xml:space="preserve"> Italia s.r.l.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Sede Legale ed Impianto R9: Via degli idraulici, 7 – 70026 Modugno (</w:t>
                          </w:r>
                          <w:proofErr w:type="spellStart"/>
                          <w:r>
                            <w:t>Ba</w:t>
                          </w:r>
                          <w:proofErr w:type="spellEnd"/>
                          <w:r>
                            <w:t>)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UNITA’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LOCALE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–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IMPIANTO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R13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–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R9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–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VIA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CONCORDIA,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30 –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80026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CASORIA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(NA)</w:t>
                          </w:r>
                        </w:p>
                        <w:p w:rsidR="004A1ECB" w:rsidRDefault="00F848CD">
                          <w:pPr>
                            <w:pStyle w:val="Corpotesto"/>
                            <w:spacing w:line="228" w:lineRule="exact"/>
                            <w:ind w:left="429" w:right="426"/>
                            <w:jc w:val="center"/>
                          </w:pPr>
                          <w:r>
                            <w:t>e-mail: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color w:val="0000FF"/>
                                <w:u w:val="single" w:color="0000FF"/>
                              </w:rPr>
                              <w:t>amministrazione@soloil.it</w:t>
                            </w:r>
                            <w:r>
                              <w:rPr>
                                <w:color w:val="0000FF"/>
                                <w:spacing w:val="-1"/>
                              </w:rPr>
                              <w:t xml:space="preserve"> </w:t>
                            </w:r>
                          </w:hyperlink>
                          <w:r>
                            <w:t>tel.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080.5329167 –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Cod.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proofErr w:type="spellStart"/>
                          <w:r>
                            <w:t>Fisc</w:t>
                          </w:r>
                          <w:proofErr w:type="spellEnd"/>
                          <w:r>
                            <w:t>.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/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proofErr w:type="spellStart"/>
                          <w:proofErr w:type="gramStart"/>
                          <w:r>
                            <w:t>P.Iva</w:t>
                          </w:r>
                          <w:proofErr w:type="spellEnd"/>
                          <w:proofErr w:type="gramEnd"/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07901620729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103.65pt;margin-top:759.8pt;width:387.65pt;height:35.95pt;z-index:-1579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" filled="f" stroked="f">
              <v:textbox inset="0,0,0,0">
                <w:txbxContent>
                  <w:p w:rsidR="004A1ECB" w:rsidRDefault="00F848CD">
                    <w:pPr>
                      <w:pStyle w:val="Corpotesto"/>
                      <w:spacing w:before="10"/>
                      <w:ind w:left="20" w:right="18" w:firstLine="4"/>
                      <w:jc w:val="center"/>
                    </w:pPr>
                    <w:r>
                      <w:t>Soloil Italia s.r.l.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Sede Legale ed Impianto R9: Via degli idraulici, 7 – 70026 Modugno (Ba)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UNITA’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LOCALE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–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IMPI</w:t>
                    </w:r>
                    <w:r>
                      <w:t>ANTO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R13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–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R9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–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VIA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CONCORDIA,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30 –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80026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CASORIA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(NA)</w:t>
                    </w:r>
                  </w:p>
                  <w:p w:rsidR="004A1ECB" w:rsidRDefault="00F848CD">
                    <w:pPr>
                      <w:pStyle w:val="Corpotesto"/>
                      <w:spacing w:line="228" w:lineRule="exact"/>
                      <w:ind w:left="429" w:right="426"/>
                      <w:jc w:val="center"/>
                    </w:pPr>
                    <w:r>
                      <w:t>e-mail:</w:t>
                    </w:r>
                    <w:r>
                      <w:rPr>
                        <w:spacing w:val="-3"/>
                      </w:rPr>
                      <w:t xml:space="preserve"> </w:t>
                    </w:r>
                    <w:hyperlink r:id="rId2">
                      <w:r>
                        <w:rPr>
                          <w:color w:val="0000FF"/>
                          <w:u w:val="single" w:color="0000FF"/>
                        </w:rPr>
                        <w:t>amministrazione@soloil.it</w:t>
                      </w:r>
                      <w:r>
                        <w:rPr>
                          <w:color w:val="0000FF"/>
                          <w:spacing w:val="-1"/>
                        </w:rPr>
                        <w:t xml:space="preserve"> </w:t>
                      </w:r>
                    </w:hyperlink>
                    <w:r>
                      <w:t>tel.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080.5329167 –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Cod.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Fisc.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/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P.Iva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07901620729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325E" w:rsidRDefault="00FF325E">
      <w:r>
        <w:separator/>
      </w:r>
    </w:p>
  </w:footnote>
  <w:footnote w:type="continuationSeparator" w:id="0">
    <w:p w:rsidR="00FF325E" w:rsidRDefault="00FF32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ECB" w:rsidRDefault="00F848CD">
    <w:pPr>
      <w:pStyle w:val="Corpotesto"/>
      <w:spacing w:line="14" w:lineRule="auto"/>
    </w:pPr>
    <w:r>
      <w:rPr>
        <w:noProof/>
        <w:lang w:eastAsia="it-IT"/>
      </w:rPr>
      <w:drawing>
        <wp:anchor distT="0" distB="0" distL="0" distR="0" simplePos="0" relativeHeight="487516160" behindDoc="1" locked="0" layoutInCell="1" allowOverlap="1">
          <wp:simplePos x="0" y="0"/>
          <wp:positionH relativeFrom="page">
            <wp:posOffset>2324100</wp:posOffset>
          </wp:positionH>
          <wp:positionV relativeFrom="page">
            <wp:posOffset>257200</wp:posOffset>
          </wp:positionV>
          <wp:extent cx="2739861" cy="1323897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739861" cy="13238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312A"/>
    <w:multiLevelType w:val="hybridMultilevel"/>
    <w:tmpl w:val="B2783DB0"/>
    <w:lvl w:ilvl="0" w:tplc="0972C2BE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7DC8DD88">
      <w:numFmt w:val="bullet"/>
      <w:lvlText w:val="•"/>
      <w:lvlJc w:val="left"/>
      <w:pPr>
        <w:ind w:left="1742" w:hanging="360"/>
      </w:pPr>
      <w:rPr>
        <w:rFonts w:hint="default"/>
        <w:lang w:val="it-IT" w:eastAsia="en-US" w:bidi="ar-SA"/>
      </w:rPr>
    </w:lvl>
    <w:lvl w:ilvl="2" w:tplc="262A7A10">
      <w:numFmt w:val="bullet"/>
      <w:lvlText w:val="•"/>
      <w:lvlJc w:val="left"/>
      <w:pPr>
        <w:ind w:left="2645" w:hanging="360"/>
      </w:pPr>
      <w:rPr>
        <w:rFonts w:hint="default"/>
        <w:lang w:val="it-IT" w:eastAsia="en-US" w:bidi="ar-SA"/>
      </w:rPr>
    </w:lvl>
    <w:lvl w:ilvl="3" w:tplc="484E249C">
      <w:numFmt w:val="bullet"/>
      <w:lvlText w:val="•"/>
      <w:lvlJc w:val="left"/>
      <w:pPr>
        <w:ind w:left="3547" w:hanging="360"/>
      </w:pPr>
      <w:rPr>
        <w:rFonts w:hint="default"/>
        <w:lang w:val="it-IT" w:eastAsia="en-US" w:bidi="ar-SA"/>
      </w:rPr>
    </w:lvl>
    <w:lvl w:ilvl="4" w:tplc="F56E1776">
      <w:numFmt w:val="bullet"/>
      <w:lvlText w:val="•"/>
      <w:lvlJc w:val="left"/>
      <w:pPr>
        <w:ind w:left="4450" w:hanging="360"/>
      </w:pPr>
      <w:rPr>
        <w:rFonts w:hint="default"/>
        <w:lang w:val="it-IT" w:eastAsia="en-US" w:bidi="ar-SA"/>
      </w:rPr>
    </w:lvl>
    <w:lvl w:ilvl="5" w:tplc="4906F902">
      <w:numFmt w:val="bullet"/>
      <w:lvlText w:val="•"/>
      <w:lvlJc w:val="left"/>
      <w:pPr>
        <w:ind w:left="5353" w:hanging="360"/>
      </w:pPr>
      <w:rPr>
        <w:rFonts w:hint="default"/>
        <w:lang w:val="it-IT" w:eastAsia="en-US" w:bidi="ar-SA"/>
      </w:rPr>
    </w:lvl>
    <w:lvl w:ilvl="6" w:tplc="54B648DE">
      <w:numFmt w:val="bullet"/>
      <w:lvlText w:val="•"/>
      <w:lvlJc w:val="left"/>
      <w:pPr>
        <w:ind w:left="6255" w:hanging="360"/>
      </w:pPr>
      <w:rPr>
        <w:rFonts w:hint="default"/>
        <w:lang w:val="it-IT" w:eastAsia="en-US" w:bidi="ar-SA"/>
      </w:rPr>
    </w:lvl>
    <w:lvl w:ilvl="7" w:tplc="BF2C8C9A">
      <w:numFmt w:val="bullet"/>
      <w:lvlText w:val="•"/>
      <w:lvlJc w:val="left"/>
      <w:pPr>
        <w:ind w:left="7158" w:hanging="360"/>
      </w:pPr>
      <w:rPr>
        <w:rFonts w:hint="default"/>
        <w:lang w:val="it-IT" w:eastAsia="en-US" w:bidi="ar-SA"/>
      </w:rPr>
    </w:lvl>
    <w:lvl w:ilvl="8" w:tplc="8690CF4A">
      <w:numFmt w:val="bullet"/>
      <w:lvlText w:val="•"/>
      <w:lvlJc w:val="left"/>
      <w:pPr>
        <w:ind w:left="8061" w:hanging="360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1ECB"/>
    <w:rsid w:val="001C1F6B"/>
    <w:rsid w:val="004A1ECB"/>
    <w:rsid w:val="004A24A2"/>
    <w:rsid w:val="00A777AD"/>
    <w:rsid w:val="00C71CF3"/>
    <w:rsid w:val="00F848CD"/>
    <w:rsid w:val="00FF3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D64A45"/>
  <w15:docId w15:val="{44B8870F-6C41-4871-BB94-06D3FD849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473"/>
      <w:outlineLvl w:val="0"/>
    </w:pPr>
    <w:rPr>
      <w:b/>
      <w:bCs/>
      <w:sz w:val="20"/>
      <w:szCs w:val="20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spacing w:before="114"/>
      <w:ind w:left="833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mministrazione@soloil.it" TargetMode="External"/><Relationship Id="rId1" Type="http://schemas.openxmlformats.org/officeDocument/2006/relationships/hyperlink" Target="mailto:amministrazione@soloil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1064</Words>
  <Characters>6071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Prodesk</cp:lastModifiedBy>
  <cp:revision>5</cp:revision>
  <dcterms:created xsi:type="dcterms:W3CDTF">2021-04-21T15:14:00Z</dcterms:created>
  <dcterms:modified xsi:type="dcterms:W3CDTF">2021-04-22T07:32:00Z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2021-03-16T00:00:00Z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2021-04-21T00:00:00Z</vt:filetime>
  </property>
</Properties>
</file>