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45C210E" w14:textId="77777777" w:rsidR="002F7DF1" w:rsidRDefault="002F7DF1" w:rsidP="003F3139">
      <w:pPr>
        <w:jc w:val="center"/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t>Relazione tecnica e cronoprogramma</w:t>
      </w:r>
    </w:p>
    <w:p w14:paraId="1D6CE00B" w14:textId="77777777" w:rsidR="002F7DF1" w:rsidRPr="003F3139" w:rsidRDefault="002F7DF1" w:rsidP="003F3139">
      <w:pPr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b/>
          <w:bCs/>
        </w:rPr>
        <w:t>Scheda intervento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67"/>
        <w:gridCol w:w="2835"/>
        <w:gridCol w:w="6268"/>
      </w:tblGrid>
      <w:tr w:rsidR="002F7DF1" w:rsidRPr="006553AA" w14:paraId="29BD0FD5" w14:textId="77777777">
        <w:trPr>
          <w:trHeight w:val="284"/>
        </w:trPr>
        <w:tc>
          <w:tcPr>
            <w:tcW w:w="567" w:type="dxa"/>
            <w:vAlign w:val="center"/>
          </w:tcPr>
          <w:p w14:paraId="74DBC42F" w14:textId="77777777" w:rsidR="002F7DF1" w:rsidRPr="006553AA" w:rsidRDefault="00E82CFC" w:rsidP="006553A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2835" w:type="dxa"/>
            <w:vAlign w:val="center"/>
          </w:tcPr>
          <w:p w14:paraId="2E023623" w14:textId="77777777" w:rsidR="002F7DF1" w:rsidRPr="006553AA" w:rsidRDefault="002F7DF1" w:rsidP="006553A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Codice intervento e Titolo</w:t>
            </w:r>
          </w:p>
        </w:tc>
        <w:tc>
          <w:tcPr>
            <w:tcW w:w="6268" w:type="dxa"/>
            <w:vAlign w:val="center"/>
          </w:tcPr>
          <w:p w14:paraId="25E3A852" w14:textId="206798C8" w:rsidR="002F7DF1" w:rsidRPr="006553AA" w:rsidRDefault="00A02B3B" w:rsidP="00865894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AICA</w:t>
            </w:r>
            <w:r w:rsidR="000E490C">
              <w:rPr>
                <w:rFonts w:ascii="Arial" w:hAnsi="Arial" w:cs="Arial"/>
                <w:b/>
                <w:sz w:val="16"/>
                <w:szCs w:val="16"/>
              </w:rPr>
              <w:t>_</w:t>
            </w:r>
            <w:r w:rsidR="00865894">
              <w:rPr>
                <w:rFonts w:ascii="Arial" w:hAnsi="Arial" w:cs="Arial"/>
                <w:b/>
                <w:sz w:val="16"/>
                <w:szCs w:val="16"/>
              </w:rPr>
              <w:t>26_</w:t>
            </w:r>
            <w:r w:rsidR="00865894" w:rsidRPr="00865894">
              <w:rPr>
                <w:rFonts w:ascii="Arial" w:hAnsi="Arial" w:cs="Arial"/>
                <w:b/>
                <w:sz w:val="16"/>
                <w:szCs w:val="16"/>
              </w:rPr>
              <w:t>Lavori di riqualificazione funzionale della S.P. 198</w:t>
            </w:r>
            <w:r w:rsidR="00434B7E">
              <w:rPr>
                <w:rFonts w:ascii="Arial" w:hAnsi="Arial" w:cs="Arial"/>
                <w:b/>
                <w:sz w:val="16"/>
                <w:szCs w:val="16"/>
              </w:rPr>
              <w:t xml:space="preserve"> Grammichele Caltagirone</w:t>
            </w:r>
          </w:p>
        </w:tc>
      </w:tr>
      <w:tr w:rsidR="002F7DF1" w:rsidRPr="006553AA" w14:paraId="11DA963F" w14:textId="77777777">
        <w:trPr>
          <w:trHeight w:val="284"/>
        </w:trPr>
        <w:tc>
          <w:tcPr>
            <w:tcW w:w="567" w:type="dxa"/>
            <w:vAlign w:val="center"/>
          </w:tcPr>
          <w:p w14:paraId="55152124" w14:textId="77777777" w:rsidR="002F7DF1" w:rsidRPr="006553AA" w:rsidRDefault="00E82CFC" w:rsidP="006553A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2835" w:type="dxa"/>
            <w:vAlign w:val="center"/>
          </w:tcPr>
          <w:p w14:paraId="26A535DA" w14:textId="77777777" w:rsidR="002F7DF1" w:rsidRPr="006553AA" w:rsidRDefault="002F7DF1" w:rsidP="006553A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Costo e copertura finanziaria</w:t>
            </w:r>
          </w:p>
        </w:tc>
        <w:tc>
          <w:tcPr>
            <w:tcW w:w="6268" w:type="dxa"/>
            <w:vAlign w:val="center"/>
          </w:tcPr>
          <w:p w14:paraId="2B0FA285" w14:textId="77777777" w:rsidR="002F7DF1" w:rsidRPr="006553AA" w:rsidRDefault="000E490C" w:rsidP="00FF0F4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€ </w:t>
            </w:r>
            <w:r w:rsidR="00865894">
              <w:rPr>
                <w:rFonts w:ascii="Arial" w:hAnsi="Arial" w:cs="Arial"/>
                <w:sz w:val="16"/>
                <w:szCs w:val="16"/>
              </w:rPr>
              <w:t>650</w:t>
            </w:r>
            <w:r w:rsidR="00FF0F46">
              <w:rPr>
                <w:rFonts w:ascii="Arial" w:hAnsi="Arial" w:cs="Arial"/>
                <w:sz w:val="16"/>
                <w:szCs w:val="16"/>
              </w:rPr>
              <w:t xml:space="preserve">.000,00 </w:t>
            </w:r>
            <w:r w:rsidR="00FF0F46" w:rsidRPr="00FF0F46">
              <w:rPr>
                <w:rFonts w:ascii="Arial" w:hAnsi="Arial" w:cs="Arial"/>
                <w:sz w:val="16"/>
                <w:szCs w:val="16"/>
              </w:rPr>
              <w:t>Linea 7.4.1 del PO FESR 2014-2020</w:t>
            </w:r>
          </w:p>
        </w:tc>
      </w:tr>
      <w:tr w:rsidR="002F7DF1" w:rsidRPr="006553AA" w14:paraId="262B05B0" w14:textId="77777777">
        <w:trPr>
          <w:trHeight w:val="284"/>
        </w:trPr>
        <w:tc>
          <w:tcPr>
            <w:tcW w:w="567" w:type="dxa"/>
            <w:vAlign w:val="center"/>
          </w:tcPr>
          <w:p w14:paraId="09C29EC5" w14:textId="77777777" w:rsidR="002F7DF1" w:rsidRPr="006553AA" w:rsidRDefault="00E82CFC" w:rsidP="006553A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</w:t>
            </w:r>
          </w:p>
        </w:tc>
        <w:tc>
          <w:tcPr>
            <w:tcW w:w="2835" w:type="dxa"/>
            <w:vAlign w:val="center"/>
          </w:tcPr>
          <w:p w14:paraId="0A51A1AB" w14:textId="77777777" w:rsidR="002F7DF1" w:rsidRPr="006553AA" w:rsidRDefault="002F7DF1" w:rsidP="006553A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Oggetto dell'intervento</w:t>
            </w:r>
          </w:p>
        </w:tc>
        <w:tc>
          <w:tcPr>
            <w:tcW w:w="6268" w:type="dxa"/>
            <w:vAlign w:val="center"/>
          </w:tcPr>
          <w:p w14:paraId="78B3D623" w14:textId="23F99AEB" w:rsidR="002F7DF1" w:rsidRPr="006553AA" w:rsidRDefault="00865894" w:rsidP="00342969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65894">
              <w:rPr>
                <w:rFonts w:ascii="Arial" w:hAnsi="Arial" w:cs="Arial"/>
                <w:b/>
                <w:sz w:val="16"/>
                <w:szCs w:val="16"/>
              </w:rPr>
              <w:t xml:space="preserve">Lavori di riqualificazione funzionale della S.P. 198 Lavori di </w:t>
            </w:r>
            <w:proofErr w:type="gramStart"/>
            <w:r w:rsidRPr="00865894">
              <w:rPr>
                <w:rFonts w:ascii="Arial" w:hAnsi="Arial" w:cs="Arial"/>
                <w:b/>
                <w:sz w:val="16"/>
                <w:szCs w:val="16"/>
              </w:rPr>
              <w:t>riqualificazione  funzionale</w:t>
            </w:r>
            <w:proofErr w:type="gramEnd"/>
            <w:r w:rsidRPr="00865894">
              <w:rPr>
                <w:rFonts w:ascii="Arial" w:hAnsi="Arial" w:cs="Arial"/>
                <w:b/>
                <w:sz w:val="16"/>
                <w:szCs w:val="16"/>
              </w:rPr>
              <w:t xml:space="preserve"> della S.P. 198</w:t>
            </w:r>
          </w:p>
        </w:tc>
      </w:tr>
      <w:tr w:rsidR="002F7DF1" w:rsidRPr="006553AA" w14:paraId="3791C5BA" w14:textId="77777777">
        <w:trPr>
          <w:trHeight w:val="284"/>
        </w:trPr>
        <w:tc>
          <w:tcPr>
            <w:tcW w:w="567" w:type="dxa"/>
            <w:vAlign w:val="center"/>
          </w:tcPr>
          <w:p w14:paraId="5B85E5E9" w14:textId="77777777" w:rsidR="002F7DF1" w:rsidRPr="006553AA" w:rsidRDefault="00E82CFC" w:rsidP="006553A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</w:t>
            </w:r>
          </w:p>
        </w:tc>
        <w:tc>
          <w:tcPr>
            <w:tcW w:w="2835" w:type="dxa"/>
            <w:vAlign w:val="center"/>
          </w:tcPr>
          <w:p w14:paraId="3AD20598" w14:textId="77777777" w:rsidR="002F7DF1" w:rsidRPr="006553AA" w:rsidRDefault="002F7DF1" w:rsidP="006553A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CUP</w:t>
            </w:r>
          </w:p>
        </w:tc>
        <w:tc>
          <w:tcPr>
            <w:tcW w:w="6268" w:type="dxa"/>
            <w:vAlign w:val="center"/>
          </w:tcPr>
          <w:p w14:paraId="262D6BEA" w14:textId="0E7D1B46" w:rsidR="002F7DF1" w:rsidRPr="006553AA" w:rsidRDefault="00C75309" w:rsidP="006553AA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C75309">
              <w:rPr>
                <w:rFonts w:ascii="Arial" w:hAnsi="Arial" w:cs="Arial"/>
                <w:sz w:val="16"/>
                <w:szCs w:val="16"/>
              </w:rPr>
              <w:t>D97H20000380008</w:t>
            </w:r>
          </w:p>
        </w:tc>
      </w:tr>
      <w:tr w:rsidR="002F7DF1" w:rsidRPr="006553AA" w14:paraId="39A7E24E" w14:textId="77777777">
        <w:trPr>
          <w:trHeight w:val="284"/>
        </w:trPr>
        <w:tc>
          <w:tcPr>
            <w:tcW w:w="567" w:type="dxa"/>
            <w:vAlign w:val="center"/>
          </w:tcPr>
          <w:p w14:paraId="6E5B429D" w14:textId="77777777" w:rsidR="002F7DF1" w:rsidRPr="006553AA" w:rsidRDefault="00E82CFC" w:rsidP="006553A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</w:t>
            </w:r>
          </w:p>
        </w:tc>
        <w:tc>
          <w:tcPr>
            <w:tcW w:w="2835" w:type="dxa"/>
            <w:vAlign w:val="center"/>
          </w:tcPr>
          <w:p w14:paraId="3E177D44" w14:textId="77777777" w:rsidR="002F7DF1" w:rsidRPr="006553AA" w:rsidRDefault="002F7DF1" w:rsidP="006553A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Localizzazione intervento</w:t>
            </w:r>
          </w:p>
        </w:tc>
        <w:tc>
          <w:tcPr>
            <w:tcW w:w="6268" w:type="dxa"/>
            <w:vAlign w:val="center"/>
          </w:tcPr>
          <w:p w14:paraId="262D79D7" w14:textId="77777777" w:rsidR="002F7DF1" w:rsidRPr="006553AA" w:rsidRDefault="00865894" w:rsidP="006553AA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65894">
              <w:rPr>
                <w:rFonts w:ascii="Arial" w:hAnsi="Arial" w:cs="Arial"/>
                <w:sz w:val="16"/>
                <w:szCs w:val="16"/>
              </w:rPr>
              <w:t>La strada su cui si intende intervenire si diparte dall’abitato di Grammichele fino a raggiungere la S.S. 124 nei pressi del Km 26+500.</w:t>
            </w:r>
          </w:p>
        </w:tc>
      </w:tr>
      <w:tr w:rsidR="002F7DF1" w:rsidRPr="006553AA" w14:paraId="022D2DAC" w14:textId="77777777">
        <w:trPr>
          <w:trHeight w:val="284"/>
        </w:trPr>
        <w:tc>
          <w:tcPr>
            <w:tcW w:w="567" w:type="dxa"/>
            <w:vAlign w:val="center"/>
          </w:tcPr>
          <w:p w14:paraId="78A1A2D3" w14:textId="77777777" w:rsidR="002F7DF1" w:rsidRPr="006553AA" w:rsidRDefault="00E82CFC" w:rsidP="006553A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</w:t>
            </w:r>
          </w:p>
        </w:tc>
        <w:tc>
          <w:tcPr>
            <w:tcW w:w="2835" w:type="dxa"/>
            <w:vAlign w:val="center"/>
          </w:tcPr>
          <w:p w14:paraId="6BF06658" w14:textId="77777777" w:rsidR="002F7DF1" w:rsidRPr="006553AA" w:rsidRDefault="002F7DF1" w:rsidP="006553A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Coerenza programmatica e contestualizzazione dell'intervento</w:t>
            </w:r>
          </w:p>
        </w:tc>
        <w:tc>
          <w:tcPr>
            <w:tcW w:w="6268" w:type="dxa"/>
            <w:vAlign w:val="center"/>
          </w:tcPr>
          <w:p w14:paraId="7F95B030" w14:textId="77777777" w:rsidR="00434B7E" w:rsidRDefault="002F7DF1" w:rsidP="00B52301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6553AA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  <w:p w14:paraId="721B4C98" w14:textId="682D75D5" w:rsidR="00434B7E" w:rsidRPr="00434B7E" w:rsidRDefault="00434B7E" w:rsidP="00B52301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434B7E">
              <w:rPr>
                <w:rFonts w:ascii="Arial" w:hAnsi="Arial" w:cs="Arial"/>
                <w:sz w:val="16"/>
                <w:szCs w:val="16"/>
              </w:rPr>
              <w:t>Le maggiori condizioni di sicurezza della strada contribuiranno a migliorare le interconnessioni con gli assi portanti delle S.S. 124 e la Strada Statale 683 (Libertinia).</w:t>
            </w:r>
          </w:p>
          <w:p w14:paraId="39E60FE9" w14:textId="77777777" w:rsidR="00434B7E" w:rsidRPr="00434B7E" w:rsidRDefault="00434B7E" w:rsidP="00B52301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14:paraId="6CBD1DEA" w14:textId="77777777" w:rsidR="009F5862" w:rsidRDefault="009F5862" w:rsidP="009F5862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L’intervento è coerente con gli strumenti di pianificazione regionale relativi alla viabilità secondaria. La coerenza programmatica dello stesso è altresì garantita dal fatto che il tratto stradale indicato è funzionale al collegamento tra i distretti di produzione agricola e agroalimentare del territorio calatino ed i nodi secondari e terziari nonché i principali assi viari.</w:t>
            </w:r>
          </w:p>
          <w:p w14:paraId="2B51F4E8" w14:textId="77777777" w:rsidR="002F7DF1" w:rsidRPr="00D17871" w:rsidRDefault="002F7DF1" w:rsidP="00D1787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F7DF1" w:rsidRPr="006553AA" w14:paraId="0470A6A9" w14:textId="77777777">
        <w:trPr>
          <w:trHeight w:val="284"/>
        </w:trPr>
        <w:tc>
          <w:tcPr>
            <w:tcW w:w="567" w:type="dxa"/>
            <w:vAlign w:val="center"/>
          </w:tcPr>
          <w:p w14:paraId="1A3DBFBE" w14:textId="77777777" w:rsidR="002F7DF1" w:rsidRPr="006553AA" w:rsidRDefault="00E82CFC" w:rsidP="006553A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</w:t>
            </w:r>
          </w:p>
        </w:tc>
        <w:tc>
          <w:tcPr>
            <w:tcW w:w="2835" w:type="dxa"/>
            <w:vAlign w:val="center"/>
          </w:tcPr>
          <w:p w14:paraId="4DF1AA37" w14:textId="77777777" w:rsidR="002F7DF1" w:rsidRPr="006553AA" w:rsidRDefault="002F7DF1" w:rsidP="006553A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Descrizione dell'intervento (sintesi della relazione tecnica)</w:t>
            </w:r>
          </w:p>
        </w:tc>
        <w:tc>
          <w:tcPr>
            <w:tcW w:w="6268" w:type="dxa"/>
            <w:vAlign w:val="center"/>
          </w:tcPr>
          <w:p w14:paraId="4B1BCC12" w14:textId="77777777" w:rsidR="002F7DF1" w:rsidRPr="00586960" w:rsidRDefault="00865894" w:rsidP="0086589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65894">
              <w:rPr>
                <w:rFonts w:ascii="Arial" w:hAnsi="Arial" w:cs="Arial"/>
                <w:sz w:val="16"/>
                <w:szCs w:val="16"/>
              </w:rPr>
              <w:t>Interventi strutturali del piano viario: miglioramento della pavimentazione nei tratti in cui sono presenti fessurazioni, ondulazioni e compreso il rifacimento o la nuova collocazione di segnaletica orizzontale e verticale.</w:t>
            </w:r>
          </w:p>
        </w:tc>
      </w:tr>
      <w:tr w:rsidR="00A124F3" w:rsidRPr="006553AA" w14:paraId="2399E3E4" w14:textId="77777777">
        <w:trPr>
          <w:trHeight w:val="284"/>
        </w:trPr>
        <w:tc>
          <w:tcPr>
            <w:tcW w:w="567" w:type="dxa"/>
            <w:vAlign w:val="center"/>
          </w:tcPr>
          <w:p w14:paraId="70B645E2" w14:textId="77777777" w:rsidR="00A124F3" w:rsidRPr="006553AA" w:rsidRDefault="00A124F3" w:rsidP="00A124F3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</w:t>
            </w:r>
          </w:p>
        </w:tc>
        <w:tc>
          <w:tcPr>
            <w:tcW w:w="2835" w:type="dxa"/>
            <w:vAlign w:val="center"/>
          </w:tcPr>
          <w:p w14:paraId="1BA3DA8D" w14:textId="77777777" w:rsidR="00A124F3" w:rsidRPr="006553AA" w:rsidRDefault="00A124F3" w:rsidP="00A124F3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Risultati attesi</w:t>
            </w:r>
          </w:p>
        </w:tc>
        <w:tc>
          <w:tcPr>
            <w:tcW w:w="6268" w:type="dxa"/>
            <w:vAlign w:val="center"/>
          </w:tcPr>
          <w:p w14:paraId="1EAABEA1" w14:textId="77777777" w:rsidR="00A124F3" w:rsidRDefault="00A124F3" w:rsidP="00A124F3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14:paraId="175FF5B1" w14:textId="77777777" w:rsidR="00A124F3" w:rsidRDefault="00A124F3" w:rsidP="00A124F3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Rafforzamento delle connessioni dei nodi secondari e terziari alla rete TEN-T (R.A. 7.4 AP)</w:t>
            </w:r>
          </w:p>
          <w:p w14:paraId="57613A8D" w14:textId="77777777" w:rsidR="00A124F3" w:rsidRDefault="00A124F3" w:rsidP="00A124F3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14:paraId="503F3325" w14:textId="4FC04884" w:rsidR="00A124F3" w:rsidRPr="006553AA" w:rsidRDefault="00A124F3" w:rsidP="00A124F3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124F3" w:rsidRPr="00586960" w14:paraId="32A0739E" w14:textId="77777777">
        <w:trPr>
          <w:trHeight w:val="284"/>
        </w:trPr>
        <w:tc>
          <w:tcPr>
            <w:tcW w:w="567" w:type="dxa"/>
            <w:vAlign w:val="center"/>
          </w:tcPr>
          <w:p w14:paraId="61C86650" w14:textId="77777777" w:rsidR="00A124F3" w:rsidRPr="00586960" w:rsidRDefault="00A124F3" w:rsidP="00A124F3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9</w:t>
            </w:r>
          </w:p>
        </w:tc>
        <w:tc>
          <w:tcPr>
            <w:tcW w:w="2835" w:type="dxa"/>
            <w:vAlign w:val="center"/>
          </w:tcPr>
          <w:p w14:paraId="6009E5A6" w14:textId="77777777" w:rsidR="00A124F3" w:rsidRPr="00586960" w:rsidRDefault="00A124F3" w:rsidP="00A124F3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Indicatori di realizzazione e risultato</w:t>
            </w:r>
          </w:p>
        </w:tc>
        <w:tc>
          <w:tcPr>
            <w:tcW w:w="6268" w:type="dxa"/>
            <w:vAlign w:val="center"/>
          </w:tcPr>
          <w:p w14:paraId="4810165A" w14:textId="77777777" w:rsidR="00A124F3" w:rsidRDefault="00A124F3" w:rsidP="00A124F3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Indicatore di realizzazione:</w:t>
            </w:r>
          </w:p>
          <w:p w14:paraId="2C366073" w14:textId="3593E194" w:rsidR="00A124F3" w:rsidRDefault="00A124F3" w:rsidP="00A124F3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Lunghezza totale delle strade ricostruite o ristrutturate (C</w:t>
            </w:r>
            <w:r w:rsidR="008E0251">
              <w:rPr>
                <w:rFonts w:ascii="Arial" w:hAnsi="Arial" w:cs="Arial"/>
                <w:sz w:val="16"/>
                <w:szCs w:val="16"/>
              </w:rPr>
              <w:t>od.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8E0251">
              <w:rPr>
                <w:rFonts w:ascii="Arial" w:hAnsi="Arial" w:cs="Arial"/>
                <w:sz w:val="16"/>
                <w:szCs w:val="16"/>
              </w:rPr>
              <w:t>1</w:t>
            </w:r>
            <w:r>
              <w:rPr>
                <w:rFonts w:ascii="Arial" w:hAnsi="Arial" w:cs="Arial"/>
                <w:sz w:val="16"/>
                <w:szCs w:val="16"/>
              </w:rPr>
              <w:t xml:space="preserve">14) </w:t>
            </w:r>
          </w:p>
          <w:p w14:paraId="3D1EE8E1" w14:textId="77777777" w:rsidR="00A124F3" w:rsidRDefault="00A124F3" w:rsidP="00A124F3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14:paraId="65D8D60E" w14:textId="1131E79A" w:rsidR="00A124F3" w:rsidRDefault="00A124F3" w:rsidP="00A124F3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A124F3">
              <w:rPr>
                <w:rFonts w:ascii="Arial" w:hAnsi="Arial" w:cs="Arial"/>
                <w:b/>
                <w:bCs/>
                <w:sz w:val="16"/>
                <w:szCs w:val="16"/>
              </w:rPr>
              <w:t>Base Line</w:t>
            </w:r>
            <w:r>
              <w:rPr>
                <w:rFonts w:ascii="Arial" w:hAnsi="Arial" w:cs="Arial"/>
                <w:sz w:val="16"/>
                <w:szCs w:val="16"/>
              </w:rPr>
              <w:t xml:space="preserve">   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 xml:space="preserve">0  </w:t>
            </w:r>
            <w:r w:rsidRPr="00A124F3">
              <w:rPr>
                <w:rFonts w:ascii="Arial" w:hAnsi="Arial" w:cs="Arial"/>
                <w:b/>
                <w:bCs/>
                <w:sz w:val="16"/>
                <w:szCs w:val="16"/>
              </w:rPr>
              <w:t>Target</w:t>
            </w:r>
            <w:proofErr w:type="gramEnd"/>
            <w:r w:rsidRPr="00A124F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1 km</w:t>
            </w:r>
          </w:p>
          <w:p w14:paraId="4A98BA84" w14:textId="77777777" w:rsidR="00A124F3" w:rsidRDefault="00A124F3" w:rsidP="00A124F3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14:paraId="60383537" w14:textId="77777777" w:rsidR="00A124F3" w:rsidRDefault="00A124F3" w:rsidP="00A124F3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14:paraId="675E61F5" w14:textId="77777777" w:rsidR="00A124F3" w:rsidRDefault="00A124F3" w:rsidP="00A124F3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Indicatore di risultato:</w:t>
            </w:r>
          </w:p>
          <w:p w14:paraId="2AE0F22F" w14:textId="77777777" w:rsidR="00A124F3" w:rsidRDefault="00A124F3" w:rsidP="00A124F3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Indice di accessibilità da e verso i nodi urbani e logistici (Cod. 445 Tempi di percorrenza verso i nodi urbani e logistici)</w:t>
            </w:r>
          </w:p>
          <w:p w14:paraId="12B7CA6C" w14:textId="77777777" w:rsidR="00A124F3" w:rsidRDefault="00A124F3" w:rsidP="00A124F3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14:paraId="2FDD4071" w14:textId="77777777" w:rsidR="00A124F3" w:rsidRDefault="00A124F3" w:rsidP="00A124F3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Base </w:t>
            </w:r>
            <w:proofErr w:type="gram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Line:</w:t>
            </w:r>
            <w:r>
              <w:rPr>
                <w:rFonts w:ascii="Arial" w:hAnsi="Arial" w:cs="Arial"/>
                <w:sz w:val="16"/>
                <w:szCs w:val="16"/>
              </w:rPr>
              <w:t xml:space="preserve">  52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    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Target: </w:t>
            </w:r>
            <w:r>
              <w:rPr>
                <w:rFonts w:ascii="Arial" w:hAnsi="Arial" w:cs="Arial"/>
                <w:sz w:val="16"/>
                <w:szCs w:val="16"/>
              </w:rPr>
              <w:t xml:space="preserve"> -10%</w:t>
            </w:r>
          </w:p>
          <w:p w14:paraId="55FDF329" w14:textId="77777777" w:rsidR="00A124F3" w:rsidRDefault="00A124F3" w:rsidP="00A124F3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14:paraId="08D370F1" w14:textId="77777777" w:rsidR="00A124F3" w:rsidRPr="00586960" w:rsidRDefault="00A124F3" w:rsidP="00A124F3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F7DF1" w:rsidRPr="00586960" w14:paraId="3330DF5D" w14:textId="77777777">
        <w:trPr>
          <w:trHeight w:val="284"/>
        </w:trPr>
        <w:tc>
          <w:tcPr>
            <w:tcW w:w="567" w:type="dxa"/>
            <w:vAlign w:val="center"/>
          </w:tcPr>
          <w:p w14:paraId="5080325D" w14:textId="77777777" w:rsidR="002F7DF1" w:rsidRPr="00586960" w:rsidRDefault="002F7DF1" w:rsidP="00E82CFC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  <w:r w:rsidR="00E82CFC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835" w:type="dxa"/>
            <w:vAlign w:val="center"/>
          </w:tcPr>
          <w:p w14:paraId="6118FBF1" w14:textId="77777777" w:rsidR="002F7DF1" w:rsidRPr="00586960" w:rsidRDefault="002F7DF1" w:rsidP="006553A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Modalità previste per l'attivazione del cantiere</w:t>
            </w:r>
          </w:p>
        </w:tc>
        <w:tc>
          <w:tcPr>
            <w:tcW w:w="6268" w:type="dxa"/>
            <w:vAlign w:val="center"/>
          </w:tcPr>
          <w:p w14:paraId="16862472" w14:textId="77777777" w:rsidR="002F7DF1" w:rsidRPr="00586960" w:rsidRDefault="00B52301" w:rsidP="00F54B24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E7C18">
              <w:rPr>
                <w:rFonts w:ascii="Arial" w:hAnsi="Arial" w:cs="Arial"/>
                <w:sz w:val="16"/>
                <w:szCs w:val="16"/>
              </w:rPr>
              <w:t xml:space="preserve">Avviso ad evidenza </w:t>
            </w:r>
            <w:proofErr w:type="gramStart"/>
            <w:r w:rsidRPr="008E7C18">
              <w:rPr>
                <w:rFonts w:ascii="Arial" w:hAnsi="Arial" w:cs="Arial"/>
                <w:sz w:val="16"/>
                <w:szCs w:val="16"/>
              </w:rPr>
              <w:t xml:space="preserve">pubblica  </w:t>
            </w:r>
            <w:r>
              <w:rPr>
                <w:rFonts w:ascii="Arial" w:hAnsi="Arial" w:cs="Arial"/>
                <w:sz w:val="16"/>
                <w:szCs w:val="16"/>
              </w:rPr>
              <w:t>D.</w:t>
            </w:r>
            <w:r w:rsidR="00FF0F46">
              <w:rPr>
                <w:rFonts w:ascii="Arial" w:hAnsi="Arial" w:cs="Arial"/>
                <w:sz w:val="16"/>
                <w:szCs w:val="16"/>
              </w:rPr>
              <w:t>lg</w:t>
            </w:r>
            <w:r>
              <w:rPr>
                <w:rFonts w:ascii="Arial" w:hAnsi="Arial" w:cs="Arial"/>
                <w:sz w:val="16"/>
                <w:szCs w:val="16"/>
              </w:rPr>
              <w:t>s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50/2016</w:t>
            </w:r>
          </w:p>
        </w:tc>
      </w:tr>
      <w:tr w:rsidR="002F7DF1" w:rsidRPr="00586960" w14:paraId="5D59E3C1" w14:textId="77777777">
        <w:trPr>
          <w:trHeight w:val="284"/>
        </w:trPr>
        <w:tc>
          <w:tcPr>
            <w:tcW w:w="567" w:type="dxa"/>
            <w:vAlign w:val="center"/>
          </w:tcPr>
          <w:p w14:paraId="74F5C43B" w14:textId="77777777" w:rsidR="002F7DF1" w:rsidRPr="00586960" w:rsidRDefault="002F7DF1" w:rsidP="00E82CFC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  <w:r w:rsidR="00E82CFC"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2835" w:type="dxa"/>
            <w:vAlign w:val="center"/>
          </w:tcPr>
          <w:p w14:paraId="1375F649" w14:textId="77777777" w:rsidR="002F7DF1" w:rsidRPr="00586960" w:rsidRDefault="002F7DF1" w:rsidP="006553A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Progettazione necessaria per l'avvio dell'affidamento</w:t>
            </w:r>
          </w:p>
        </w:tc>
        <w:tc>
          <w:tcPr>
            <w:tcW w:w="6268" w:type="dxa"/>
            <w:vAlign w:val="center"/>
          </w:tcPr>
          <w:p w14:paraId="2F7602E5" w14:textId="77777777" w:rsidR="002F7DF1" w:rsidRPr="00586960" w:rsidRDefault="00B52301" w:rsidP="006470CF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E7C18">
              <w:rPr>
                <w:rFonts w:ascii="Arial" w:hAnsi="Arial" w:cs="Arial"/>
                <w:sz w:val="16"/>
                <w:szCs w:val="16"/>
              </w:rPr>
              <w:t>Progettazione esecutiva</w:t>
            </w:r>
          </w:p>
        </w:tc>
      </w:tr>
      <w:tr w:rsidR="002F7DF1" w:rsidRPr="00586960" w14:paraId="763034F4" w14:textId="77777777">
        <w:trPr>
          <w:trHeight w:val="284"/>
        </w:trPr>
        <w:tc>
          <w:tcPr>
            <w:tcW w:w="567" w:type="dxa"/>
            <w:vAlign w:val="center"/>
          </w:tcPr>
          <w:p w14:paraId="5C8357C6" w14:textId="77777777" w:rsidR="002F7DF1" w:rsidRPr="00586960" w:rsidRDefault="002F7DF1" w:rsidP="00E82CFC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  <w:r w:rsidR="00E82CFC"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2835" w:type="dxa"/>
            <w:vAlign w:val="center"/>
          </w:tcPr>
          <w:p w14:paraId="35CB4004" w14:textId="77777777" w:rsidR="002F7DF1" w:rsidRPr="00586960" w:rsidRDefault="002F7DF1" w:rsidP="006553A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Progettazione attualmente disponibile</w:t>
            </w:r>
          </w:p>
        </w:tc>
        <w:tc>
          <w:tcPr>
            <w:tcW w:w="6268" w:type="dxa"/>
            <w:vAlign w:val="center"/>
          </w:tcPr>
          <w:p w14:paraId="5163A14F" w14:textId="694EEBA6" w:rsidR="002F7DF1" w:rsidRPr="00CC7B1E" w:rsidRDefault="00CC7B1E" w:rsidP="00CC7B1E">
            <w:pPr>
              <w:spacing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</w:t>
            </w:r>
            <w:r w:rsidR="00482672">
              <w:rPr>
                <w:rFonts w:asciiTheme="minorHAnsi" w:hAnsiTheme="minorHAnsi" w:cstheme="minorHAnsi"/>
                <w:sz w:val="18"/>
                <w:szCs w:val="18"/>
              </w:rPr>
              <w:t xml:space="preserve">rogetto definitivo </w:t>
            </w:r>
          </w:p>
        </w:tc>
      </w:tr>
      <w:tr w:rsidR="002F7DF1" w:rsidRPr="00586960" w14:paraId="64B5B5C8" w14:textId="77777777">
        <w:trPr>
          <w:trHeight w:val="284"/>
        </w:trPr>
        <w:tc>
          <w:tcPr>
            <w:tcW w:w="567" w:type="dxa"/>
            <w:vAlign w:val="center"/>
          </w:tcPr>
          <w:p w14:paraId="326C6C01" w14:textId="212D7E31" w:rsidR="002F7DF1" w:rsidRPr="00586960" w:rsidRDefault="002F7DF1" w:rsidP="00E82CFC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  <w:r w:rsidR="00E82CFC">
              <w:rPr>
                <w:rFonts w:ascii="Arial" w:hAnsi="Arial" w:cs="Arial"/>
                <w:b/>
                <w:bCs/>
                <w:sz w:val="16"/>
                <w:szCs w:val="16"/>
              </w:rPr>
              <w:t>3</w:t>
            </w:r>
          </w:p>
        </w:tc>
        <w:tc>
          <w:tcPr>
            <w:tcW w:w="2835" w:type="dxa"/>
            <w:vAlign w:val="center"/>
          </w:tcPr>
          <w:p w14:paraId="0478237B" w14:textId="77777777" w:rsidR="002F7DF1" w:rsidRPr="00586960" w:rsidRDefault="002F7DF1" w:rsidP="006553A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Soggetto attuatore</w:t>
            </w:r>
          </w:p>
        </w:tc>
        <w:tc>
          <w:tcPr>
            <w:tcW w:w="6268" w:type="dxa"/>
            <w:vAlign w:val="center"/>
          </w:tcPr>
          <w:p w14:paraId="0FF5D33E" w14:textId="77777777" w:rsidR="002F7DF1" w:rsidRPr="00586960" w:rsidRDefault="00B35FCF" w:rsidP="006553AA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Città Metropolitana di Catania</w:t>
            </w:r>
          </w:p>
        </w:tc>
      </w:tr>
      <w:tr w:rsidR="002F7DF1" w:rsidRPr="00586960" w14:paraId="5ABF765A" w14:textId="77777777">
        <w:trPr>
          <w:trHeight w:val="284"/>
        </w:trPr>
        <w:tc>
          <w:tcPr>
            <w:tcW w:w="567" w:type="dxa"/>
            <w:vAlign w:val="center"/>
          </w:tcPr>
          <w:p w14:paraId="2A0BA5B4" w14:textId="77777777" w:rsidR="002F7DF1" w:rsidRPr="00586960" w:rsidRDefault="002F7DF1" w:rsidP="00E82CFC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  <w:r w:rsidR="00E82CFC">
              <w:rPr>
                <w:rFonts w:ascii="Arial" w:hAnsi="Arial" w:cs="Arial"/>
                <w:b/>
                <w:bCs/>
                <w:sz w:val="16"/>
                <w:szCs w:val="16"/>
              </w:rPr>
              <w:t>4</w:t>
            </w:r>
          </w:p>
        </w:tc>
        <w:tc>
          <w:tcPr>
            <w:tcW w:w="2835" w:type="dxa"/>
            <w:vAlign w:val="center"/>
          </w:tcPr>
          <w:p w14:paraId="1BE0C163" w14:textId="77777777" w:rsidR="002F7DF1" w:rsidRPr="00586960" w:rsidRDefault="002F7DF1" w:rsidP="006553A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Responsabile dell'Attuazione/RUP</w:t>
            </w:r>
          </w:p>
        </w:tc>
        <w:tc>
          <w:tcPr>
            <w:tcW w:w="6268" w:type="dxa"/>
            <w:vAlign w:val="center"/>
          </w:tcPr>
          <w:p w14:paraId="1867A206" w14:textId="3A1241EF" w:rsidR="002F7DF1" w:rsidRPr="00586960" w:rsidRDefault="00671A2C" w:rsidP="006553AA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Funzionario Città Metropolitana di Catania</w:t>
            </w:r>
          </w:p>
        </w:tc>
      </w:tr>
      <w:tr w:rsidR="000E490C" w:rsidRPr="00586960" w14:paraId="35CB7C03" w14:textId="77777777">
        <w:trPr>
          <w:trHeight w:val="284"/>
        </w:trPr>
        <w:tc>
          <w:tcPr>
            <w:tcW w:w="567" w:type="dxa"/>
            <w:vAlign w:val="center"/>
          </w:tcPr>
          <w:p w14:paraId="7E2C410B" w14:textId="77777777" w:rsidR="000E490C" w:rsidRPr="00586960" w:rsidRDefault="000E490C" w:rsidP="00E82CFC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02C847D9" w14:textId="77777777" w:rsidR="000E490C" w:rsidRPr="00586960" w:rsidRDefault="000E490C" w:rsidP="006553A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268" w:type="dxa"/>
            <w:vAlign w:val="center"/>
          </w:tcPr>
          <w:p w14:paraId="58790541" w14:textId="77777777" w:rsidR="000E490C" w:rsidRPr="00586960" w:rsidRDefault="000E490C" w:rsidP="006553AA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A61510F" w14:textId="77777777" w:rsidR="002F7DF1" w:rsidRDefault="002F7DF1" w:rsidP="003F3139">
      <w:pPr>
        <w:rPr>
          <w:rFonts w:ascii="Arial" w:hAnsi="Arial" w:cs="Arial"/>
          <w:sz w:val="28"/>
          <w:szCs w:val="28"/>
        </w:rPr>
      </w:pPr>
    </w:p>
    <w:p w14:paraId="416B02F5" w14:textId="77777777" w:rsidR="002F7DF1" w:rsidRPr="00586960" w:rsidRDefault="002F7DF1" w:rsidP="003F3139">
      <w:pPr>
        <w:jc w:val="center"/>
        <w:rPr>
          <w:rFonts w:ascii="Arial" w:hAnsi="Arial" w:cs="Arial"/>
          <w:sz w:val="28"/>
          <w:szCs w:val="28"/>
        </w:rPr>
      </w:pPr>
      <w:r w:rsidRPr="00586960">
        <w:rPr>
          <w:rFonts w:ascii="Arial" w:hAnsi="Arial" w:cs="Arial"/>
          <w:b/>
          <w:bCs/>
        </w:rPr>
        <w:t>Tipologie di spesa</w:t>
      </w:r>
    </w:p>
    <w:tbl>
      <w:tblPr>
        <w:tblW w:w="9720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422"/>
        <w:gridCol w:w="3969"/>
        <w:gridCol w:w="2329"/>
      </w:tblGrid>
      <w:tr w:rsidR="002F7DF1" w:rsidRPr="00586960" w14:paraId="1D3C4E35" w14:textId="77777777" w:rsidTr="00147381">
        <w:trPr>
          <w:trHeight w:val="238"/>
        </w:trPr>
        <w:tc>
          <w:tcPr>
            <w:tcW w:w="3422" w:type="dxa"/>
            <w:shd w:val="clear" w:color="auto" w:fill="808080"/>
            <w:vAlign w:val="center"/>
          </w:tcPr>
          <w:p w14:paraId="415D5555" w14:textId="77777777" w:rsidR="002F7DF1" w:rsidRPr="00586960" w:rsidRDefault="002F7DF1" w:rsidP="003F3139">
            <w:pPr>
              <w:spacing w:after="0" w:line="183" w:lineRule="exact"/>
              <w:ind w:left="2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Voci di spesa</w:t>
            </w:r>
          </w:p>
        </w:tc>
        <w:tc>
          <w:tcPr>
            <w:tcW w:w="3969" w:type="dxa"/>
            <w:shd w:val="clear" w:color="auto" w:fill="808080"/>
            <w:vAlign w:val="center"/>
          </w:tcPr>
          <w:p w14:paraId="349F8009" w14:textId="77777777" w:rsidR="002F7DF1" w:rsidRPr="00586960" w:rsidRDefault="002F7DF1" w:rsidP="003F3139">
            <w:pPr>
              <w:spacing w:after="0" w:line="183" w:lineRule="exact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Descrizione</w:t>
            </w:r>
          </w:p>
        </w:tc>
        <w:tc>
          <w:tcPr>
            <w:tcW w:w="2329" w:type="dxa"/>
            <w:shd w:val="clear" w:color="auto" w:fill="808080"/>
            <w:vAlign w:val="center"/>
          </w:tcPr>
          <w:p w14:paraId="65FFB129" w14:textId="77777777" w:rsidR="002F7DF1" w:rsidRPr="00586960" w:rsidRDefault="002F7DF1" w:rsidP="003F3139">
            <w:pPr>
              <w:spacing w:after="0" w:line="183" w:lineRule="exact"/>
              <w:ind w:right="26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Valuta</w:t>
            </w:r>
          </w:p>
        </w:tc>
      </w:tr>
      <w:tr w:rsidR="002F7DF1" w:rsidRPr="006553AA" w14:paraId="11428A5D" w14:textId="77777777">
        <w:trPr>
          <w:trHeight w:val="26"/>
        </w:trPr>
        <w:tc>
          <w:tcPr>
            <w:tcW w:w="3422" w:type="dxa"/>
            <w:vMerge w:val="restart"/>
            <w:vAlign w:val="center"/>
          </w:tcPr>
          <w:p w14:paraId="2D9118B4" w14:textId="77777777" w:rsidR="002F7DF1" w:rsidRPr="00586960" w:rsidRDefault="002F7DF1" w:rsidP="003F3139">
            <w:pPr>
              <w:spacing w:after="0" w:line="177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Costi del personale</w:t>
            </w:r>
          </w:p>
        </w:tc>
        <w:tc>
          <w:tcPr>
            <w:tcW w:w="3969" w:type="dxa"/>
            <w:vAlign w:val="bottom"/>
          </w:tcPr>
          <w:p w14:paraId="326D75E0" w14:textId="77777777" w:rsidR="002F7DF1" w:rsidRPr="00147381" w:rsidRDefault="002F7DF1" w:rsidP="00D83ABC">
            <w:pPr>
              <w:spacing w:after="100" w:afterAutospacing="1"/>
              <w:ind w:left="178"/>
              <w:rPr>
                <w:b/>
                <w:bCs/>
                <w:sz w:val="14"/>
                <w:szCs w:val="14"/>
              </w:rPr>
            </w:pPr>
            <w:r w:rsidRPr="00586960">
              <w:rPr>
                <w:b/>
                <w:bCs/>
                <w:sz w:val="14"/>
                <w:szCs w:val="14"/>
              </w:rPr>
              <w:t>Risorse umane</w:t>
            </w:r>
          </w:p>
        </w:tc>
        <w:tc>
          <w:tcPr>
            <w:tcW w:w="2329" w:type="dxa"/>
            <w:vAlign w:val="bottom"/>
          </w:tcPr>
          <w:p w14:paraId="2C4FECF7" w14:textId="77777777" w:rsidR="002F7DF1" w:rsidRPr="00147381" w:rsidRDefault="002F7DF1" w:rsidP="004B4754">
            <w:pPr>
              <w:spacing w:after="100" w:afterAutospacing="1"/>
              <w:ind w:right="180"/>
              <w:rPr>
                <w:sz w:val="14"/>
                <w:szCs w:val="14"/>
              </w:rPr>
            </w:pPr>
          </w:p>
        </w:tc>
      </w:tr>
      <w:tr w:rsidR="002F7DF1" w:rsidRPr="006553AA" w14:paraId="6D32A4FC" w14:textId="77777777">
        <w:trPr>
          <w:trHeight w:val="22"/>
        </w:trPr>
        <w:tc>
          <w:tcPr>
            <w:tcW w:w="3422" w:type="dxa"/>
            <w:vMerge/>
            <w:vAlign w:val="center"/>
          </w:tcPr>
          <w:p w14:paraId="40C2C1F7" w14:textId="77777777" w:rsidR="002F7DF1" w:rsidRPr="006553AA" w:rsidRDefault="002F7DF1" w:rsidP="003F3139">
            <w:pPr>
              <w:spacing w:after="0" w:line="177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  <w:vAlign w:val="bottom"/>
          </w:tcPr>
          <w:p w14:paraId="0A97F2B5" w14:textId="77777777" w:rsidR="002F7DF1" w:rsidRPr="00147381" w:rsidRDefault="002F7DF1" w:rsidP="00D83ABC">
            <w:pPr>
              <w:spacing w:after="100" w:afterAutospacing="1"/>
              <w:ind w:left="178"/>
              <w:rPr>
                <w:i/>
                <w:iCs/>
                <w:sz w:val="14"/>
                <w:szCs w:val="14"/>
              </w:rPr>
            </w:pPr>
          </w:p>
        </w:tc>
        <w:tc>
          <w:tcPr>
            <w:tcW w:w="2329" w:type="dxa"/>
            <w:vAlign w:val="bottom"/>
          </w:tcPr>
          <w:p w14:paraId="0246B24B" w14:textId="77777777" w:rsidR="002F7DF1" w:rsidRPr="00147381" w:rsidRDefault="002F7DF1" w:rsidP="004B4754">
            <w:pPr>
              <w:spacing w:after="100" w:afterAutospacing="1"/>
              <w:ind w:right="180"/>
              <w:rPr>
                <w:sz w:val="14"/>
                <w:szCs w:val="14"/>
              </w:rPr>
            </w:pPr>
          </w:p>
        </w:tc>
      </w:tr>
      <w:tr w:rsidR="002F7DF1" w:rsidRPr="006553AA" w14:paraId="79094CB7" w14:textId="77777777">
        <w:trPr>
          <w:trHeight w:val="22"/>
        </w:trPr>
        <w:tc>
          <w:tcPr>
            <w:tcW w:w="3422" w:type="dxa"/>
            <w:vMerge/>
            <w:vAlign w:val="center"/>
          </w:tcPr>
          <w:p w14:paraId="4AF04B2A" w14:textId="77777777" w:rsidR="002F7DF1" w:rsidRPr="006553AA" w:rsidRDefault="002F7DF1" w:rsidP="003F3139">
            <w:pPr>
              <w:spacing w:after="0" w:line="177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  <w:vAlign w:val="bottom"/>
          </w:tcPr>
          <w:p w14:paraId="7F805F26" w14:textId="77777777" w:rsidR="002F7DF1" w:rsidRPr="00147381" w:rsidRDefault="002F7DF1" w:rsidP="00D83ABC">
            <w:pPr>
              <w:spacing w:after="100" w:afterAutospacing="1"/>
              <w:ind w:left="358"/>
              <w:rPr>
                <w:sz w:val="14"/>
                <w:szCs w:val="14"/>
              </w:rPr>
            </w:pPr>
          </w:p>
        </w:tc>
        <w:tc>
          <w:tcPr>
            <w:tcW w:w="2329" w:type="dxa"/>
            <w:vAlign w:val="bottom"/>
          </w:tcPr>
          <w:p w14:paraId="7ACF2D49" w14:textId="77777777" w:rsidR="002F7DF1" w:rsidRPr="00147381" w:rsidRDefault="002F7DF1" w:rsidP="000E490C">
            <w:pPr>
              <w:spacing w:after="100" w:afterAutospacing="1"/>
              <w:ind w:right="180"/>
              <w:rPr>
                <w:sz w:val="14"/>
                <w:szCs w:val="14"/>
              </w:rPr>
            </w:pPr>
          </w:p>
        </w:tc>
      </w:tr>
      <w:tr w:rsidR="002F7DF1" w:rsidRPr="006553AA" w14:paraId="13EA2E76" w14:textId="77777777">
        <w:trPr>
          <w:trHeight w:val="22"/>
        </w:trPr>
        <w:tc>
          <w:tcPr>
            <w:tcW w:w="3422" w:type="dxa"/>
            <w:vMerge/>
            <w:vAlign w:val="center"/>
          </w:tcPr>
          <w:p w14:paraId="74D10AC7" w14:textId="77777777" w:rsidR="002F7DF1" w:rsidRPr="006553AA" w:rsidRDefault="002F7DF1" w:rsidP="003F3139">
            <w:pPr>
              <w:spacing w:after="0" w:line="177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  <w:vAlign w:val="bottom"/>
          </w:tcPr>
          <w:p w14:paraId="12976FB4" w14:textId="77777777" w:rsidR="002F7DF1" w:rsidRPr="00147381" w:rsidRDefault="002F7DF1" w:rsidP="00D83ABC">
            <w:pPr>
              <w:spacing w:after="100" w:afterAutospacing="1"/>
              <w:ind w:left="358" w:hanging="2"/>
              <w:rPr>
                <w:sz w:val="14"/>
                <w:szCs w:val="14"/>
              </w:rPr>
            </w:pPr>
          </w:p>
        </w:tc>
        <w:tc>
          <w:tcPr>
            <w:tcW w:w="2329" w:type="dxa"/>
            <w:vAlign w:val="bottom"/>
          </w:tcPr>
          <w:p w14:paraId="56A50629" w14:textId="77777777" w:rsidR="002F7DF1" w:rsidRPr="00147381" w:rsidRDefault="002F7DF1" w:rsidP="004B4754">
            <w:pPr>
              <w:spacing w:after="100" w:afterAutospacing="1"/>
              <w:ind w:right="180"/>
              <w:jc w:val="right"/>
              <w:rPr>
                <w:sz w:val="14"/>
                <w:szCs w:val="14"/>
              </w:rPr>
            </w:pPr>
          </w:p>
        </w:tc>
      </w:tr>
      <w:tr w:rsidR="002F7DF1" w:rsidRPr="006553AA" w14:paraId="4875D1AB" w14:textId="77777777">
        <w:trPr>
          <w:trHeight w:val="22"/>
        </w:trPr>
        <w:tc>
          <w:tcPr>
            <w:tcW w:w="3422" w:type="dxa"/>
            <w:vMerge/>
            <w:vAlign w:val="center"/>
          </w:tcPr>
          <w:p w14:paraId="1A0516FF" w14:textId="77777777" w:rsidR="002F7DF1" w:rsidRPr="006553AA" w:rsidRDefault="002F7DF1" w:rsidP="003F3139">
            <w:pPr>
              <w:spacing w:after="0" w:line="177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  <w:vAlign w:val="bottom"/>
          </w:tcPr>
          <w:p w14:paraId="504FFBF8" w14:textId="77777777" w:rsidR="002F7DF1" w:rsidRPr="00147381" w:rsidRDefault="002F7DF1" w:rsidP="00D83ABC">
            <w:pPr>
              <w:spacing w:after="100" w:afterAutospacing="1"/>
              <w:ind w:left="178"/>
              <w:rPr>
                <w:sz w:val="14"/>
                <w:szCs w:val="14"/>
              </w:rPr>
            </w:pPr>
          </w:p>
        </w:tc>
        <w:tc>
          <w:tcPr>
            <w:tcW w:w="2329" w:type="dxa"/>
            <w:vAlign w:val="bottom"/>
          </w:tcPr>
          <w:p w14:paraId="27822FF0" w14:textId="77777777" w:rsidR="002F7DF1" w:rsidRPr="00147381" w:rsidRDefault="002F7DF1" w:rsidP="004B4754">
            <w:pPr>
              <w:spacing w:after="100" w:afterAutospacing="1"/>
              <w:ind w:right="180"/>
              <w:rPr>
                <w:sz w:val="14"/>
                <w:szCs w:val="14"/>
              </w:rPr>
            </w:pPr>
          </w:p>
        </w:tc>
      </w:tr>
      <w:tr w:rsidR="002F7DF1" w:rsidRPr="006553AA" w14:paraId="0BC42C16" w14:textId="77777777">
        <w:trPr>
          <w:trHeight w:val="22"/>
        </w:trPr>
        <w:tc>
          <w:tcPr>
            <w:tcW w:w="3422" w:type="dxa"/>
            <w:vMerge/>
            <w:vAlign w:val="center"/>
          </w:tcPr>
          <w:p w14:paraId="6AF971E6" w14:textId="77777777" w:rsidR="002F7DF1" w:rsidRPr="006553AA" w:rsidRDefault="002F7DF1" w:rsidP="003F3139">
            <w:pPr>
              <w:spacing w:after="0" w:line="177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  <w:vAlign w:val="bottom"/>
          </w:tcPr>
          <w:p w14:paraId="7E936A27" w14:textId="77777777" w:rsidR="002F7DF1" w:rsidRPr="00147381" w:rsidRDefault="002F7DF1" w:rsidP="00D83ABC">
            <w:pPr>
              <w:spacing w:after="100" w:afterAutospacing="1"/>
              <w:ind w:left="178"/>
              <w:rPr>
                <w:i/>
                <w:iCs/>
                <w:sz w:val="14"/>
                <w:szCs w:val="14"/>
              </w:rPr>
            </w:pPr>
          </w:p>
        </w:tc>
        <w:tc>
          <w:tcPr>
            <w:tcW w:w="2329" w:type="dxa"/>
            <w:vAlign w:val="bottom"/>
          </w:tcPr>
          <w:p w14:paraId="785C660E" w14:textId="77777777" w:rsidR="002F7DF1" w:rsidRPr="00147381" w:rsidRDefault="002F7DF1" w:rsidP="004B4754">
            <w:pPr>
              <w:spacing w:after="100" w:afterAutospacing="1"/>
              <w:ind w:right="180"/>
              <w:rPr>
                <w:sz w:val="14"/>
                <w:szCs w:val="14"/>
              </w:rPr>
            </w:pPr>
          </w:p>
        </w:tc>
      </w:tr>
      <w:tr w:rsidR="002F7DF1" w:rsidRPr="006553AA" w14:paraId="510F0FAC" w14:textId="77777777">
        <w:trPr>
          <w:trHeight w:val="22"/>
        </w:trPr>
        <w:tc>
          <w:tcPr>
            <w:tcW w:w="3422" w:type="dxa"/>
            <w:vMerge/>
            <w:vAlign w:val="center"/>
          </w:tcPr>
          <w:p w14:paraId="7FDC0B59" w14:textId="77777777" w:rsidR="002F7DF1" w:rsidRPr="006553AA" w:rsidRDefault="002F7DF1" w:rsidP="003F3139">
            <w:pPr>
              <w:spacing w:after="0" w:line="177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  <w:vAlign w:val="bottom"/>
          </w:tcPr>
          <w:p w14:paraId="37AC60D9" w14:textId="77777777" w:rsidR="002F7DF1" w:rsidRPr="00147381" w:rsidRDefault="002F7DF1" w:rsidP="00D83ABC">
            <w:pPr>
              <w:spacing w:after="100" w:afterAutospacing="1"/>
              <w:ind w:left="358"/>
              <w:rPr>
                <w:sz w:val="14"/>
                <w:szCs w:val="14"/>
              </w:rPr>
            </w:pPr>
          </w:p>
        </w:tc>
        <w:tc>
          <w:tcPr>
            <w:tcW w:w="2329" w:type="dxa"/>
            <w:vAlign w:val="bottom"/>
          </w:tcPr>
          <w:p w14:paraId="6B0C4710" w14:textId="77777777" w:rsidR="002F7DF1" w:rsidRPr="00147381" w:rsidRDefault="002F7DF1" w:rsidP="004B4754">
            <w:pPr>
              <w:spacing w:after="100" w:afterAutospacing="1"/>
              <w:ind w:right="180"/>
              <w:jc w:val="right"/>
              <w:rPr>
                <w:sz w:val="14"/>
                <w:szCs w:val="14"/>
              </w:rPr>
            </w:pPr>
          </w:p>
        </w:tc>
      </w:tr>
      <w:tr w:rsidR="002F7DF1" w:rsidRPr="006553AA" w14:paraId="6DF6302A" w14:textId="77777777">
        <w:trPr>
          <w:trHeight w:val="22"/>
        </w:trPr>
        <w:tc>
          <w:tcPr>
            <w:tcW w:w="3422" w:type="dxa"/>
            <w:vMerge/>
            <w:vAlign w:val="center"/>
          </w:tcPr>
          <w:p w14:paraId="49D911D3" w14:textId="77777777" w:rsidR="002F7DF1" w:rsidRPr="006553AA" w:rsidRDefault="002F7DF1" w:rsidP="003F3139">
            <w:pPr>
              <w:spacing w:after="0" w:line="177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  <w:vAlign w:val="bottom"/>
          </w:tcPr>
          <w:p w14:paraId="278DAB6A" w14:textId="77777777" w:rsidR="002F7DF1" w:rsidRPr="00147381" w:rsidRDefault="002F7DF1" w:rsidP="00D83ABC">
            <w:pPr>
              <w:spacing w:after="100" w:afterAutospacing="1"/>
              <w:ind w:left="358"/>
              <w:rPr>
                <w:sz w:val="14"/>
                <w:szCs w:val="14"/>
              </w:rPr>
            </w:pPr>
          </w:p>
        </w:tc>
        <w:tc>
          <w:tcPr>
            <w:tcW w:w="2329" w:type="dxa"/>
            <w:vAlign w:val="bottom"/>
          </w:tcPr>
          <w:p w14:paraId="00F5BA3C" w14:textId="77777777" w:rsidR="002F7DF1" w:rsidRPr="00147381" w:rsidRDefault="002F7DF1" w:rsidP="00027DFF">
            <w:pPr>
              <w:spacing w:after="100" w:afterAutospacing="1"/>
              <w:ind w:right="180"/>
              <w:jc w:val="right"/>
              <w:rPr>
                <w:sz w:val="14"/>
                <w:szCs w:val="14"/>
              </w:rPr>
            </w:pPr>
          </w:p>
        </w:tc>
      </w:tr>
      <w:tr w:rsidR="002F7DF1" w:rsidRPr="006553AA" w14:paraId="419DFACE" w14:textId="77777777">
        <w:trPr>
          <w:trHeight w:val="22"/>
        </w:trPr>
        <w:tc>
          <w:tcPr>
            <w:tcW w:w="3422" w:type="dxa"/>
            <w:vMerge/>
            <w:vAlign w:val="center"/>
          </w:tcPr>
          <w:p w14:paraId="18A2A715" w14:textId="77777777" w:rsidR="002F7DF1" w:rsidRPr="006553AA" w:rsidRDefault="002F7DF1" w:rsidP="003F3139">
            <w:pPr>
              <w:spacing w:after="0" w:line="177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  <w:vAlign w:val="bottom"/>
          </w:tcPr>
          <w:p w14:paraId="32F09E55" w14:textId="77777777" w:rsidR="002F7DF1" w:rsidRPr="004B4754" w:rsidRDefault="002F7DF1" w:rsidP="004B4754">
            <w:pPr>
              <w:spacing w:after="100" w:afterAutospacing="1"/>
              <w:ind w:left="178" w:right="191"/>
              <w:jc w:val="right"/>
              <w:rPr>
                <w:b/>
                <w:bCs/>
                <w:sz w:val="14"/>
                <w:szCs w:val="14"/>
              </w:rPr>
            </w:pPr>
          </w:p>
        </w:tc>
        <w:tc>
          <w:tcPr>
            <w:tcW w:w="2329" w:type="dxa"/>
            <w:vAlign w:val="bottom"/>
          </w:tcPr>
          <w:p w14:paraId="53F6E437" w14:textId="77777777" w:rsidR="002F7DF1" w:rsidRPr="004B4754" w:rsidRDefault="002F7DF1" w:rsidP="004B4754">
            <w:pPr>
              <w:spacing w:after="100" w:afterAutospacing="1"/>
              <w:ind w:right="180"/>
              <w:jc w:val="right"/>
              <w:rPr>
                <w:b/>
                <w:bCs/>
                <w:sz w:val="14"/>
                <w:szCs w:val="14"/>
              </w:rPr>
            </w:pPr>
          </w:p>
        </w:tc>
      </w:tr>
      <w:tr w:rsidR="002F7DF1" w:rsidRPr="006553AA" w14:paraId="7D0B94F0" w14:textId="77777777" w:rsidTr="00147381">
        <w:trPr>
          <w:trHeight w:val="178"/>
        </w:trPr>
        <w:tc>
          <w:tcPr>
            <w:tcW w:w="3422" w:type="dxa"/>
            <w:vAlign w:val="center"/>
          </w:tcPr>
          <w:p w14:paraId="64AB8F18" w14:textId="77777777" w:rsidR="002F7DF1" w:rsidRPr="006553AA" w:rsidRDefault="002F7DF1" w:rsidP="003F3139">
            <w:pPr>
              <w:spacing w:after="0" w:line="177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Spese notarili</w:t>
            </w:r>
          </w:p>
        </w:tc>
        <w:tc>
          <w:tcPr>
            <w:tcW w:w="3969" w:type="dxa"/>
            <w:vAlign w:val="center"/>
          </w:tcPr>
          <w:p w14:paraId="249D78E4" w14:textId="77777777" w:rsidR="002F7DF1" w:rsidRPr="006553AA" w:rsidRDefault="002F7DF1" w:rsidP="003F3139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29" w:type="dxa"/>
            <w:vAlign w:val="center"/>
          </w:tcPr>
          <w:p w14:paraId="48338F41" w14:textId="77777777" w:rsidR="002F7DF1" w:rsidRPr="00BF09F1" w:rsidRDefault="002F7DF1" w:rsidP="004B4754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F7DF1" w:rsidRPr="006553AA" w14:paraId="40779ED8" w14:textId="77777777" w:rsidTr="00147381">
        <w:trPr>
          <w:trHeight w:val="180"/>
        </w:trPr>
        <w:tc>
          <w:tcPr>
            <w:tcW w:w="3422" w:type="dxa"/>
            <w:vAlign w:val="center"/>
          </w:tcPr>
          <w:p w14:paraId="405DC3B5" w14:textId="77777777" w:rsidR="002F7DF1" w:rsidRPr="006553AA" w:rsidRDefault="002F7DF1" w:rsidP="003F3139">
            <w:pPr>
              <w:spacing w:after="0" w:line="179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Spese tecniche</w:t>
            </w:r>
          </w:p>
        </w:tc>
        <w:tc>
          <w:tcPr>
            <w:tcW w:w="3969" w:type="dxa"/>
            <w:vAlign w:val="center"/>
          </w:tcPr>
          <w:p w14:paraId="6829CECB" w14:textId="2CE7239A" w:rsidR="002F7DF1" w:rsidRPr="006553AA" w:rsidRDefault="007127A8" w:rsidP="003F3139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  <w:r w:rsidRPr="007127A8">
              <w:rPr>
                <w:rFonts w:ascii="Arial" w:hAnsi="Arial" w:cs="Arial"/>
                <w:sz w:val="16"/>
                <w:szCs w:val="16"/>
              </w:rPr>
              <w:t>Progettazione, studi e assimilabili</w:t>
            </w:r>
            <w:r w:rsidR="00923680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2329" w:type="dxa"/>
            <w:vAlign w:val="center"/>
          </w:tcPr>
          <w:p w14:paraId="26EF2BFF" w14:textId="77777777" w:rsidR="002F7DF1" w:rsidRPr="00BF09F1" w:rsidRDefault="00865894" w:rsidP="004B4754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10.000,00</w:t>
            </w:r>
          </w:p>
        </w:tc>
      </w:tr>
      <w:tr w:rsidR="00C040A1" w:rsidRPr="006553AA" w14:paraId="4669E388" w14:textId="77777777" w:rsidTr="00147381">
        <w:trPr>
          <w:trHeight w:val="180"/>
        </w:trPr>
        <w:tc>
          <w:tcPr>
            <w:tcW w:w="3422" w:type="dxa"/>
            <w:vAlign w:val="center"/>
          </w:tcPr>
          <w:p w14:paraId="481589B4" w14:textId="77777777" w:rsidR="00C040A1" w:rsidRPr="006553AA" w:rsidRDefault="00C040A1" w:rsidP="003F3139">
            <w:pPr>
              <w:spacing w:after="0" w:line="179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7D5091EF" w14:textId="77777777" w:rsidR="00C040A1" w:rsidRPr="006553AA" w:rsidRDefault="007127A8" w:rsidP="003F3139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  <w:r w:rsidRPr="007127A8">
              <w:rPr>
                <w:rFonts w:ascii="Arial" w:hAnsi="Arial" w:cs="Arial"/>
                <w:sz w:val="16"/>
                <w:szCs w:val="16"/>
              </w:rPr>
              <w:t>Indizione delle gare pubbliche per l’aggiudicazione dei lavori, contributo ANA</w:t>
            </w: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329" w:type="dxa"/>
            <w:vAlign w:val="center"/>
          </w:tcPr>
          <w:p w14:paraId="16FB6BF9" w14:textId="77777777" w:rsidR="00C040A1" w:rsidRPr="00BF09F1" w:rsidRDefault="00865894" w:rsidP="004B4754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</w:t>
            </w:r>
            <w:r w:rsidR="00FF0F46">
              <w:rPr>
                <w:rFonts w:ascii="Arial" w:hAnsi="Arial" w:cs="Arial"/>
                <w:sz w:val="16"/>
                <w:szCs w:val="16"/>
              </w:rPr>
              <w:t>.000</w:t>
            </w:r>
            <w:r w:rsidR="00923680">
              <w:rPr>
                <w:rFonts w:ascii="Arial" w:hAnsi="Arial" w:cs="Arial"/>
                <w:sz w:val="16"/>
                <w:szCs w:val="16"/>
              </w:rPr>
              <w:t>,00</w:t>
            </w:r>
          </w:p>
        </w:tc>
      </w:tr>
      <w:tr w:rsidR="007127A8" w:rsidRPr="006553AA" w14:paraId="297B77C6" w14:textId="77777777" w:rsidTr="00147381">
        <w:trPr>
          <w:trHeight w:val="180"/>
        </w:trPr>
        <w:tc>
          <w:tcPr>
            <w:tcW w:w="3422" w:type="dxa"/>
            <w:vAlign w:val="center"/>
          </w:tcPr>
          <w:p w14:paraId="674ABB76" w14:textId="77777777" w:rsidR="007127A8" w:rsidRPr="006553AA" w:rsidRDefault="007127A8" w:rsidP="003F3139">
            <w:pPr>
              <w:spacing w:after="0" w:line="179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39067CA7" w14:textId="77777777" w:rsidR="007127A8" w:rsidRPr="007127A8" w:rsidRDefault="007127A8" w:rsidP="003F3139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  <w:r w:rsidRPr="007127A8">
              <w:rPr>
                <w:rFonts w:ascii="Arial" w:hAnsi="Arial" w:cs="Arial"/>
                <w:sz w:val="16"/>
                <w:szCs w:val="16"/>
              </w:rPr>
              <w:t>Spese per programmazione, RUP, Direzione lavori, Approvazione, coordinamento sicurezza, Collaudi</w:t>
            </w:r>
          </w:p>
        </w:tc>
        <w:tc>
          <w:tcPr>
            <w:tcW w:w="2329" w:type="dxa"/>
            <w:vAlign w:val="center"/>
          </w:tcPr>
          <w:p w14:paraId="48E8E3E4" w14:textId="77777777" w:rsidR="007127A8" w:rsidRPr="00BF09F1" w:rsidRDefault="00865894" w:rsidP="004B4754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</w:t>
            </w:r>
            <w:r w:rsidR="00923680">
              <w:rPr>
                <w:rFonts w:ascii="Arial" w:hAnsi="Arial" w:cs="Arial"/>
                <w:sz w:val="16"/>
                <w:szCs w:val="16"/>
              </w:rPr>
              <w:t>.000,00</w:t>
            </w:r>
          </w:p>
        </w:tc>
      </w:tr>
      <w:tr w:rsidR="007127A8" w:rsidRPr="006553AA" w14:paraId="271A5E95" w14:textId="77777777" w:rsidTr="00147381">
        <w:trPr>
          <w:trHeight w:val="180"/>
        </w:trPr>
        <w:tc>
          <w:tcPr>
            <w:tcW w:w="3422" w:type="dxa"/>
            <w:vAlign w:val="center"/>
          </w:tcPr>
          <w:p w14:paraId="00AEA786" w14:textId="77777777" w:rsidR="007127A8" w:rsidRPr="006553AA" w:rsidRDefault="007127A8" w:rsidP="003F3139">
            <w:pPr>
              <w:spacing w:after="0" w:line="179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475D62D2" w14:textId="77777777" w:rsidR="007127A8" w:rsidRPr="007127A8" w:rsidRDefault="007127A8" w:rsidP="003F3139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29" w:type="dxa"/>
            <w:vAlign w:val="center"/>
          </w:tcPr>
          <w:p w14:paraId="64A4F365" w14:textId="77777777" w:rsidR="007127A8" w:rsidRPr="00BF09F1" w:rsidRDefault="007127A8" w:rsidP="004B4754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F7DF1" w:rsidRPr="006553AA" w14:paraId="6BC0DD02" w14:textId="77777777" w:rsidTr="00147381">
        <w:trPr>
          <w:trHeight w:val="200"/>
        </w:trPr>
        <w:tc>
          <w:tcPr>
            <w:tcW w:w="3422" w:type="dxa"/>
            <w:vAlign w:val="center"/>
          </w:tcPr>
          <w:p w14:paraId="39AB3B64" w14:textId="77777777" w:rsidR="002F7DF1" w:rsidRPr="006553AA" w:rsidRDefault="002F7DF1" w:rsidP="003F3139">
            <w:pPr>
              <w:spacing w:after="0" w:line="240" w:lineRule="atLeast"/>
              <w:ind w:left="80"/>
              <w:rPr>
                <w:rFonts w:ascii="Times New Roman" w:hAnsi="Times New Roman" w:cs="Times New Roman"/>
                <w:sz w:val="17"/>
                <w:szCs w:val="17"/>
              </w:rPr>
            </w:pPr>
            <w:bookmarkStart w:id="0" w:name="page4"/>
            <w:bookmarkEnd w:id="0"/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Opere civili</w:t>
            </w:r>
          </w:p>
        </w:tc>
        <w:tc>
          <w:tcPr>
            <w:tcW w:w="3969" w:type="dxa"/>
            <w:vAlign w:val="center"/>
          </w:tcPr>
          <w:p w14:paraId="79124D2E" w14:textId="77777777" w:rsidR="002F7DF1" w:rsidRPr="006553AA" w:rsidRDefault="007127A8" w:rsidP="003F3139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  <w:r w:rsidRPr="007127A8">
              <w:rPr>
                <w:rFonts w:ascii="Arial" w:hAnsi="Arial" w:cs="Arial"/>
                <w:sz w:val="16"/>
                <w:szCs w:val="16"/>
              </w:rPr>
              <w:t>Realizzazione dei lavori e collaudo degli stessi</w:t>
            </w:r>
          </w:p>
        </w:tc>
        <w:tc>
          <w:tcPr>
            <w:tcW w:w="2329" w:type="dxa"/>
            <w:vAlign w:val="center"/>
          </w:tcPr>
          <w:p w14:paraId="4E27E674" w14:textId="77777777" w:rsidR="002F7DF1" w:rsidRPr="00BF09F1" w:rsidRDefault="00865894" w:rsidP="004B4754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535.0</w:t>
            </w:r>
            <w:r w:rsidR="00FF0F46">
              <w:rPr>
                <w:rFonts w:ascii="Arial" w:hAnsi="Arial" w:cs="Arial"/>
                <w:sz w:val="16"/>
                <w:szCs w:val="16"/>
              </w:rPr>
              <w:t>00,00</w:t>
            </w:r>
          </w:p>
        </w:tc>
      </w:tr>
      <w:tr w:rsidR="00C040A1" w:rsidRPr="006553AA" w14:paraId="0272E158" w14:textId="77777777" w:rsidTr="00147381">
        <w:trPr>
          <w:trHeight w:val="200"/>
        </w:trPr>
        <w:tc>
          <w:tcPr>
            <w:tcW w:w="3422" w:type="dxa"/>
            <w:vAlign w:val="center"/>
          </w:tcPr>
          <w:p w14:paraId="60EB9301" w14:textId="77777777" w:rsidR="00C040A1" w:rsidRPr="006553AA" w:rsidRDefault="00C040A1" w:rsidP="003F3139">
            <w:pPr>
              <w:spacing w:after="0" w:line="240" w:lineRule="atLeas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4873822D" w14:textId="77777777" w:rsidR="00C040A1" w:rsidRPr="006553AA" w:rsidRDefault="00C040A1" w:rsidP="003F3139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29" w:type="dxa"/>
            <w:vAlign w:val="center"/>
          </w:tcPr>
          <w:p w14:paraId="1255D902" w14:textId="77777777" w:rsidR="00C040A1" w:rsidRPr="00BF09F1" w:rsidRDefault="00C040A1" w:rsidP="004B4754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F7DF1" w:rsidRPr="006553AA" w14:paraId="2996B037" w14:textId="77777777" w:rsidTr="00147381">
        <w:trPr>
          <w:trHeight w:val="200"/>
        </w:trPr>
        <w:tc>
          <w:tcPr>
            <w:tcW w:w="3422" w:type="dxa"/>
            <w:vAlign w:val="center"/>
          </w:tcPr>
          <w:p w14:paraId="0C3BA89D" w14:textId="77777777" w:rsidR="002F7DF1" w:rsidRPr="006553AA" w:rsidRDefault="002F7DF1" w:rsidP="003F3139">
            <w:pPr>
              <w:spacing w:after="0" w:line="240" w:lineRule="atLeast"/>
              <w:ind w:left="80"/>
              <w:rPr>
                <w:rFonts w:ascii="Times New Roman" w:hAnsi="Times New Roman" w:cs="Times New Roman"/>
                <w:sz w:val="17"/>
                <w:szCs w:val="17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Opere di riqualificazione ambientale</w:t>
            </w:r>
          </w:p>
        </w:tc>
        <w:tc>
          <w:tcPr>
            <w:tcW w:w="3969" w:type="dxa"/>
            <w:vAlign w:val="center"/>
          </w:tcPr>
          <w:p w14:paraId="67C058FD" w14:textId="77777777" w:rsidR="002F7DF1" w:rsidRPr="006553AA" w:rsidRDefault="002F7DF1" w:rsidP="003F3139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29" w:type="dxa"/>
            <w:vAlign w:val="center"/>
          </w:tcPr>
          <w:p w14:paraId="5922DD75" w14:textId="77777777" w:rsidR="002F7DF1" w:rsidRPr="00BF09F1" w:rsidRDefault="002F7DF1" w:rsidP="004B4754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127A8" w:rsidRPr="006553AA" w14:paraId="391D4887" w14:textId="77777777" w:rsidTr="00147381">
        <w:trPr>
          <w:trHeight w:val="200"/>
        </w:trPr>
        <w:tc>
          <w:tcPr>
            <w:tcW w:w="3422" w:type="dxa"/>
            <w:vAlign w:val="center"/>
          </w:tcPr>
          <w:p w14:paraId="14F2F83D" w14:textId="77777777" w:rsidR="007127A8" w:rsidRPr="006553AA" w:rsidRDefault="007127A8" w:rsidP="003F3139">
            <w:pPr>
              <w:spacing w:after="0" w:line="240" w:lineRule="atLeas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4829EFDC" w14:textId="77777777" w:rsidR="007127A8" w:rsidRPr="006553AA" w:rsidRDefault="007127A8" w:rsidP="003F3139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29" w:type="dxa"/>
            <w:vAlign w:val="center"/>
          </w:tcPr>
          <w:p w14:paraId="0BE3B181" w14:textId="77777777" w:rsidR="007127A8" w:rsidRPr="00BF09F1" w:rsidRDefault="007127A8" w:rsidP="004B4754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F7DF1" w:rsidRPr="006553AA" w14:paraId="1F8D1FA1" w14:textId="77777777" w:rsidTr="00147381">
        <w:trPr>
          <w:trHeight w:val="200"/>
        </w:trPr>
        <w:tc>
          <w:tcPr>
            <w:tcW w:w="3422" w:type="dxa"/>
            <w:vAlign w:val="center"/>
          </w:tcPr>
          <w:p w14:paraId="33743265" w14:textId="77777777" w:rsidR="002F7DF1" w:rsidRPr="006553AA" w:rsidRDefault="002F7DF1" w:rsidP="003F3139">
            <w:pPr>
              <w:spacing w:after="0" w:line="240" w:lineRule="atLeast"/>
              <w:ind w:left="80"/>
              <w:rPr>
                <w:rFonts w:ascii="Times New Roman" w:hAnsi="Times New Roman" w:cs="Times New Roman"/>
                <w:sz w:val="17"/>
                <w:szCs w:val="17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Imprevisti</w:t>
            </w:r>
          </w:p>
        </w:tc>
        <w:tc>
          <w:tcPr>
            <w:tcW w:w="3969" w:type="dxa"/>
            <w:vAlign w:val="center"/>
          </w:tcPr>
          <w:p w14:paraId="0BBE0DE2" w14:textId="77777777" w:rsidR="002F7DF1" w:rsidRPr="006553AA" w:rsidRDefault="007127A8" w:rsidP="003F3139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Somme a disposizione dell’amministrazione</w:t>
            </w:r>
            <w:r w:rsidR="00923680">
              <w:rPr>
                <w:rFonts w:ascii="Arial" w:hAnsi="Arial" w:cs="Arial"/>
                <w:sz w:val="16"/>
                <w:szCs w:val="16"/>
              </w:rPr>
              <w:t xml:space="preserve"> (10 %)</w:t>
            </w:r>
          </w:p>
        </w:tc>
        <w:tc>
          <w:tcPr>
            <w:tcW w:w="2329" w:type="dxa"/>
            <w:vAlign w:val="center"/>
          </w:tcPr>
          <w:p w14:paraId="15274BA1" w14:textId="77777777" w:rsidR="002F7DF1" w:rsidRPr="00BF09F1" w:rsidRDefault="00865894" w:rsidP="004B4754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65</w:t>
            </w:r>
            <w:r w:rsidR="00923680">
              <w:rPr>
                <w:rFonts w:ascii="Arial" w:hAnsi="Arial" w:cs="Arial"/>
                <w:sz w:val="16"/>
                <w:szCs w:val="16"/>
              </w:rPr>
              <w:t>.000,00</w:t>
            </w:r>
          </w:p>
        </w:tc>
      </w:tr>
      <w:tr w:rsidR="002F7DF1" w:rsidRPr="006553AA" w14:paraId="07B058B7" w14:textId="77777777" w:rsidTr="00147381">
        <w:trPr>
          <w:trHeight w:val="200"/>
        </w:trPr>
        <w:tc>
          <w:tcPr>
            <w:tcW w:w="3422" w:type="dxa"/>
            <w:vAlign w:val="center"/>
          </w:tcPr>
          <w:p w14:paraId="0403298D" w14:textId="77777777" w:rsidR="002F7DF1" w:rsidRPr="006553AA" w:rsidRDefault="002F7DF1" w:rsidP="003F3139">
            <w:pPr>
              <w:spacing w:after="0" w:line="240" w:lineRule="atLeast"/>
              <w:ind w:left="80"/>
              <w:rPr>
                <w:rFonts w:ascii="Times New Roman" w:hAnsi="Times New Roman" w:cs="Times New Roman"/>
                <w:sz w:val="17"/>
                <w:szCs w:val="17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Oneri per la sicurezza</w:t>
            </w:r>
          </w:p>
        </w:tc>
        <w:tc>
          <w:tcPr>
            <w:tcW w:w="3969" w:type="dxa"/>
            <w:vAlign w:val="center"/>
          </w:tcPr>
          <w:p w14:paraId="085DB355" w14:textId="77777777" w:rsidR="002F7DF1" w:rsidRPr="006553AA" w:rsidRDefault="002F7DF1" w:rsidP="003F3139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29" w:type="dxa"/>
            <w:vAlign w:val="center"/>
          </w:tcPr>
          <w:p w14:paraId="0DB584B2" w14:textId="77777777" w:rsidR="002F7DF1" w:rsidRPr="00BF09F1" w:rsidRDefault="002F7DF1" w:rsidP="004B4754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F7DF1" w:rsidRPr="006553AA" w14:paraId="63F6CD98" w14:textId="77777777" w:rsidTr="00147381">
        <w:trPr>
          <w:trHeight w:val="200"/>
        </w:trPr>
        <w:tc>
          <w:tcPr>
            <w:tcW w:w="3422" w:type="dxa"/>
            <w:vAlign w:val="center"/>
          </w:tcPr>
          <w:p w14:paraId="134812DD" w14:textId="77777777" w:rsidR="002F7DF1" w:rsidRPr="006553AA" w:rsidRDefault="002F7DF1" w:rsidP="003F3139">
            <w:pPr>
              <w:spacing w:after="0" w:line="240" w:lineRule="atLeast"/>
              <w:ind w:left="80"/>
              <w:rPr>
                <w:rFonts w:ascii="Times New Roman" w:hAnsi="Times New Roman" w:cs="Times New Roman"/>
                <w:sz w:val="17"/>
                <w:szCs w:val="17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Acquisto terreni</w:t>
            </w:r>
          </w:p>
        </w:tc>
        <w:tc>
          <w:tcPr>
            <w:tcW w:w="3969" w:type="dxa"/>
            <w:vAlign w:val="center"/>
          </w:tcPr>
          <w:p w14:paraId="4F086C78" w14:textId="77777777" w:rsidR="002F7DF1" w:rsidRPr="006553AA" w:rsidRDefault="002F7DF1" w:rsidP="003F3139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29" w:type="dxa"/>
            <w:vAlign w:val="center"/>
          </w:tcPr>
          <w:p w14:paraId="11361CAD" w14:textId="77777777" w:rsidR="002F7DF1" w:rsidRPr="00BF09F1" w:rsidRDefault="002F7DF1" w:rsidP="004B4754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F7DF1" w:rsidRPr="006553AA" w14:paraId="7594D0CE" w14:textId="77777777" w:rsidTr="00147381">
        <w:trPr>
          <w:trHeight w:val="200"/>
        </w:trPr>
        <w:tc>
          <w:tcPr>
            <w:tcW w:w="3422" w:type="dxa"/>
            <w:vAlign w:val="center"/>
          </w:tcPr>
          <w:p w14:paraId="0E3A3BA1" w14:textId="77777777" w:rsidR="002F7DF1" w:rsidRPr="006553AA" w:rsidRDefault="002F7DF1" w:rsidP="003F3139">
            <w:pPr>
              <w:spacing w:after="0" w:line="240" w:lineRule="atLeast"/>
              <w:ind w:left="80"/>
              <w:rPr>
                <w:rFonts w:ascii="Times New Roman" w:hAnsi="Times New Roman" w:cs="Times New Roman"/>
                <w:sz w:val="17"/>
                <w:szCs w:val="17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Acquisto beni/forniture</w:t>
            </w:r>
          </w:p>
        </w:tc>
        <w:tc>
          <w:tcPr>
            <w:tcW w:w="3969" w:type="dxa"/>
            <w:vAlign w:val="center"/>
          </w:tcPr>
          <w:p w14:paraId="6B0E492E" w14:textId="77777777" w:rsidR="002F7DF1" w:rsidRPr="006553AA" w:rsidRDefault="002F7DF1" w:rsidP="003F3139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29" w:type="dxa"/>
            <w:vAlign w:val="center"/>
          </w:tcPr>
          <w:p w14:paraId="1E1A64AC" w14:textId="77777777" w:rsidR="002F7DF1" w:rsidRPr="00BF09F1" w:rsidRDefault="002F7DF1" w:rsidP="004B4754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F7DF1" w:rsidRPr="006553AA" w14:paraId="434E668E" w14:textId="77777777" w:rsidTr="00DD04D9">
        <w:trPr>
          <w:trHeight w:val="36"/>
        </w:trPr>
        <w:tc>
          <w:tcPr>
            <w:tcW w:w="3422" w:type="dxa"/>
            <w:vMerge w:val="restart"/>
            <w:vAlign w:val="center"/>
          </w:tcPr>
          <w:p w14:paraId="691B631F" w14:textId="77777777" w:rsidR="002F7DF1" w:rsidRPr="006553AA" w:rsidRDefault="002F7DF1" w:rsidP="003F3139">
            <w:pPr>
              <w:spacing w:after="0" w:line="240" w:lineRule="atLeas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Acquisizione servizi</w:t>
            </w:r>
          </w:p>
        </w:tc>
        <w:tc>
          <w:tcPr>
            <w:tcW w:w="3969" w:type="dxa"/>
          </w:tcPr>
          <w:p w14:paraId="5AB698DE" w14:textId="77777777" w:rsidR="002F7DF1" w:rsidRDefault="002F7DF1" w:rsidP="00D83ABC">
            <w:pPr>
              <w:autoSpaceDE w:val="0"/>
              <w:autoSpaceDN w:val="0"/>
              <w:adjustRightInd w:val="0"/>
              <w:spacing w:after="0" w:line="240" w:lineRule="auto"/>
              <w:ind w:left="178"/>
              <w:rPr>
                <w:rFonts w:eastAsia="MS Mincho"/>
                <w:b/>
                <w:bCs/>
                <w:color w:val="000000"/>
                <w:sz w:val="14"/>
                <w:szCs w:val="14"/>
                <w:lang w:eastAsia="ja-JP"/>
              </w:rPr>
            </w:pPr>
            <w:r>
              <w:rPr>
                <w:rFonts w:eastAsia="MS Mincho"/>
                <w:b/>
                <w:bCs/>
                <w:color w:val="000000"/>
                <w:sz w:val="14"/>
                <w:szCs w:val="14"/>
                <w:lang w:eastAsia="ja-JP"/>
              </w:rPr>
              <w:t>Servizi</w:t>
            </w:r>
          </w:p>
        </w:tc>
        <w:tc>
          <w:tcPr>
            <w:tcW w:w="2329" w:type="dxa"/>
          </w:tcPr>
          <w:p w14:paraId="2A13591D" w14:textId="77777777" w:rsidR="002F7DF1" w:rsidRDefault="002F7DF1" w:rsidP="004B4754">
            <w:pPr>
              <w:autoSpaceDE w:val="0"/>
              <w:autoSpaceDN w:val="0"/>
              <w:adjustRightInd w:val="0"/>
              <w:spacing w:after="0" w:line="240" w:lineRule="auto"/>
              <w:ind w:right="180"/>
              <w:jc w:val="right"/>
              <w:rPr>
                <w:rFonts w:eastAsia="MS Mincho"/>
                <w:color w:val="000000"/>
                <w:sz w:val="14"/>
                <w:szCs w:val="14"/>
                <w:lang w:eastAsia="ja-JP"/>
              </w:rPr>
            </w:pPr>
          </w:p>
        </w:tc>
      </w:tr>
      <w:tr w:rsidR="002F7DF1" w:rsidRPr="006553AA" w14:paraId="70B7F873" w14:textId="77777777" w:rsidTr="00DD04D9">
        <w:trPr>
          <w:trHeight w:val="34"/>
        </w:trPr>
        <w:tc>
          <w:tcPr>
            <w:tcW w:w="3422" w:type="dxa"/>
            <w:vMerge/>
            <w:vAlign w:val="center"/>
          </w:tcPr>
          <w:p w14:paraId="31C13831" w14:textId="77777777" w:rsidR="002F7DF1" w:rsidRPr="006553AA" w:rsidRDefault="002F7DF1" w:rsidP="003F3139">
            <w:pPr>
              <w:spacing w:after="0" w:line="240" w:lineRule="atLeas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</w:tcPr>
          <w:p w14:paraId="5C958B23" w14:textId="77777777" w:rsidR="002F7DF1" w:rsidRDefault="002F7DF1" w:rsidP="00D83ABC">
            <w:pPr>
              <w:autoSpaceDE w:val="0"/>
              <w:autoSpaceDN w:val="0"/>
              <w:adjustRightInd w:val="0"/>
              <w:spacing w:after="0" w:line="240" w:lineRule="auto"/>
              <w:ind w:left="178"/>
              <w:rPr>
                <w:rFonts w:eastAsia="MS Mincho"/>
                <w:i/>
                <w:iCs/>
                <w:color w:val="000000"/>
                <w:sz w:val="14"/>
                <w:szCs w:val="14"/>
                <w:lang w:eastAsia="ja-JP"/>
              </w:rPr>
            </w:pPr>
          </w:p>
        </w:tc>
        <w:tc>
          <w:tcPr>
            <w:tcW w:w="2329" w:type="dxa"/>
          </w:tcPr>
          <w:p w14:paraId="7007A7A9" w14:textId="77777777" w:rsidR="002F7DF1" w:rsidRDefault="002F7DF1" w:rsidP="004B4754">
            <w:pPr>
              <w:autoSpaceDE w:val="0"/>
              <w:autoSpaceDN w:val="0"/>
              <w:adjustRightInd w:val="0"/>
              <w:spacing w:after="0" w:line="240" w:lineRule="auto"/>
              <w:ind w:right="180"/>
              <w:jc w:val="right"/>
              <w:rPr>
                <w:rFonts w:eastAsia="MS Mincho"/>
                <w:color w:val="000000"/>
                <w:sz w:val="14"/>
                <w:szCs w:val="14"/>
                <w:lang w:eastAsia="ja-JP"/>
              </w:rPr>
            </w:pPr>
          </w:p>
        </w:tc>
      </w:tr>
      <w:tr w:rsidR="002F7DF1" w:rsidRPr="006553AA" w14:paraId="77A87671" w14:textId="77777777" w:rsidTr="004B4754">
        <w:trPr>
          <w:trHeight w:val="34"/>
        </w:trPr>
        <w:tc>
          <w:tcPr>
            <w:tcW w:w="3422" w:type="dxa"/>
            <w:vMerge/>
            <w:vAlign w:val="center"/>
          </w:tcPr>
          <w:p w14:paraId="5CC34FEF" w14:textId="77777777" w:rsidR="002F7DF1" w:rsidRPr="006553AA" w:rsidRDefault="002F7DF1" w:rsidP="003F3139">
            <w:pPr>
              <w:spacing w:after="0" w:line="240" w:lineRule="atLeas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</w:tcPr>
          <w:p w14:paraId="4BDE5CEA" w14:textId="77777777" w:rsidR="002F7DF1" w:rsidRDefault="002F7DF1" w:rsidP="00D83ABC">
            <w:pPr>
              <w:autoSpaceDE w:val="0"/>
              <w:autoSpaceDN w:val="0"/>
              <w:adjustRightInd w:val="0"/>
              <w:spacing w:after="0" w:line="240" w:lineRule="auto"/>
              <w:ind w:left="358"/>
              <w:rPr>
                <w:rFonts w:eastAsia="MS Mincho"/>
                <w:color w:val="000000"/>
                <w:sz w:val="14"/>
                <w:szCs w:val="14"/>
                <w:lang w:eastAsia="ja-JP"/>
              </w:rPr>
            </w:pPr>
          </w:p>
        </w:tc>
        <w:tc>
          <w:tcPr>
            <w:tcW w:w="2329" w:type="dxa"/>
            <w:vAlign w:val="bottom"/>
          </w:tcPr>
          <w:p w14:paraId="2C9F55B9" w14:textId="77777777" w:rsidR="002F7DF1" w:rsidRDefault="002F7DF1" w:rsidP="004B4754">
            <w:pPr>
              <w:autoSpaceDE w:val="0"/>
              <w:autoSpaceDN w:val="0"/>
              <w:adjustRightInd w:val="0"/>
              <w:spacing w:after="0" w:line="240" w:lineRule="auto"/>
              <w:ind w:right="180"/>
              <w:jc w:val="right"/>
              <w:rPr>
                <w:rFonts w:eastAsia="MS Mincho"/>
                <w:color w:val="000000"/>
                <w:sz w:val="14"/>
                <w:szCs w:val="14"/>
                <w:lang w:eastAsia="ja-JP"/>
              </w:rPr>
            </w:pPr>
          </w:p>
        </w:tc>
      </w:tr>
      <w:tr w:rsidR="002F7DF1" w:rsidRPr="006553AA" w14:paraId="6FB3A015" w14:textId="77777777" w:rsidTr="004B4754">
        <w:trPr>
          <w:trHeight w:val="34"/>
        </w:trPr>
        <w:tc>
          <w:tcPr>
            <w:tcW w:w="3422" w:type="dxa"/>
            <w:vMerge/>
            <w:vAlign w:val="center"/>
          </w:tcPr>
          <w:p w14:paraId="14D4BDE5" w14:textId="77777777" w:rsidR="002F7DF1" w:rsidRPr="006553AA" w:rsidRDefault="002F7DF1" w:rsidP="003F3139">
            <w:pPr>
              <w:spacing w:after="0" w:line="240" w:lineRule="atLeas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</w:tcPr>
          <w:p w14:paraId="4085C2F2" w14:textId="77777777" w:rsidR="002F7DF1" w:rsidRDefault="002F7DF1" w:rsidP="00D83ABC">
            <w:pPr>
              <w:autoSpaceDE w:val="0"/>
              <w:autoSpaceDN w:val="0"/>
              <w:adjustRightInd w:val="0"/>
              <w:spacing w:after="0" w:line="240" w:lineRule="auto"/>
              <w:ind w:left="178"/>
              <w:jc w:val="right"/>
              <w:rPr>
                <w:rFonts w:eastAsia="MS Mincho"/>
                <w:color w:val="000000"/>
                <w:sz w:val="14"/>
                <w:szCs w:val="14"/>
                <w:lang w:eastAsia="ja-JP"/>
              </w:rPr>
            </w:pPr>
          </w:p>
        </w:tc>
        <w:tc>
          <w:tcPr>
            <w:tcW w:w="2329" w:type="dxa"/>
            <w:vAlign w:val="bottom"/>
          </w:tcPr>
          <w:p w14:paraId="6694A610" w14:textId="77777777" w:rsidR="002F7DF1" w:rsidRDefault="002F7DF1" w:rsidP="004B4754">
            <w:pPr>
              <w:autoSpaceDE w:val="0"/>
              <w:autoSpaceDN w:val="0"/>
              <w:adjustRightInd w:val="0"/>
              <w:spacing w:after="0" w:line="240" w:lineRule="auto"/>
              <w:ind w:right="180"/>
              <w:jc w:val="right"/>
              <w:rPr>
                <w:rFonts w:eastAsia="MS Mincho"/>
                <w:color w:val="000000"/>
                <w:sz w:val="14"/>
                <w:szCs w:val="14"/>
                <w:lang w:eastAsia="ja-JP"/>
              </w:rPr>
            </w:pPr>
          </w:p>
        </w:tc>
      </w:tr>
      <w:tr w:rsidR="002F7DF1" w:rsidRPr="006553AA" w14:paraId="1ED819D0" w14:textId="77777777" w:rsidTr="004B4754">
        <w:trPr>
          <w:trHeight w:val="34"/>
        </w:trPr>
        <w:tc>
          <w:tcPr>
            <w:tcW w:w="3422" w:type="dxa"/>
            <w:vMerge/>
            <w:vAlign w:val="center"/>
          </w:tcPr>
          <w:p w14:paraId="59113186" w14:textId="77777777" w:rsidR="002F7DF1" w:rsidRPr="006553AA" w:rsidRDefault="002F7DF1" w:rsidP="003F3139">
            <w:pPr>
              <w:spacing w:after="0" w:line="240" w:lineRule="atLeas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</w:tcPr>
          <w:p w14:paraId="03A5D11A" w14:textId="77777777" w:rsidR="002F7DF1" w:rsidRDefault="002F7DF1" w:rsidP="00D83ABC">
            <w:pPr>
              <w:autoSpaceDE w:val="0"/>
              <w:autoSpaceDN w:val="0"/>
              <w:adjustRightInd w:val="0"/>
              <w:spacing w:after="0" w:line="240" w:lineRule="auto"/>
              <w:ind w:left="178"/>
              <w:rPr>
                <w:rFonts w:eastAsia="MS Mincho"/>
                <w:i/>
                <w:iCs/>
                <w:color w:val="000000"/>
                <w:sz w:val="14"/>
                <w:szCs w:val="14"/>
                <w:lang w:eastAsia="ja-JP"/>
              </w:rPr>
            </w:pPr>
          </w:p>
        </w:tc>
        <w:tc>
          <w:tcPr>
            <w:tcW w:w="2329" w:type="dxa"/>
            <w:vAlign w:val="bottom"/>
          </w:tcPr>
          <w:p w14:paraId="0B5389BF" w14:textId="77777777" w:rsidR="002F7DF1" w:rsidRDefault="002F7DF1" w:rsidP="004B4754">
            <w:pPr>
              <w:autoSpaceDE w:val="0"/>
              <w:autoSpaceDN w:val="0"/>
              <w:adjustRightInd w:val="0"/>
              <w:spacing w:after="0" w:line="240" w:lineRule="auto"/>
              <w:ind w:right="180"/>
              <w:jc w:val="right"/>
              <w:rPr>
                <w:rFonts w:eastAsia="MS Mincho"/>
                <w:color w:val="000000"/>
                <w:sz w:val="14"/>
                <w:szCs w:val="14"/>
                <w:lang w:eastAsia="ja-JP"/>
              </w:rPr>
            </w:pPr>
          </w:p>
        </w:tc>
      </w:tr>
      <w:tr w:rsidR="002F7DF1" w:rsidRPr="006553AA" w14:paraId="0ECF94B9" w14:textId="77777777" w:rsidTr="004B4754">
        <w:trPr>
          <w:trHeight w:val="34"/>
        </w:trPr>
        <w:tc>
          <w:tcPr>
            <w:tcW w:w="3422" w:type="dxa"/>
            <w:vMerge/>
            <w:vAlign w:val="center"/>
          </w:tcPr>
          <w:p w14:paraId="63630798" w14:textId="77777777" w:rsidR="002F7DF1" w:rsidRPr="006553AA" w:rsidRDefault="002F7DF1" w:rsidP="003F3139">
            <w:pPr>
              <w:spacing w:after="0" w:line="240" w:lineRule="atLeas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</w:tcPr>
          <w:p w14:paraId="6927338C" w14:textId="77777777" w:rsidR="002F7DF1" w:rsidRDefault="002F7DF1" w:rsidP="00D83ABC">
            <w:pPr>
              <w:autoSpaceDE w:val="0"/>
              <w:autoSpaceDN w:val="0"/>
              <w:adjustRightInd w:val="0"/>
              <w:spacing w:after="0" w:line="240" w:lineRule="auto"/>
              <w:ind w:left="358"/>
              <w:rPr>
                <w:rFonts w:eastAsia="MS Mincho"/>
                <w:color w:val="000000"/>
                <w:sz w:val="14"/>
                <w:szCs w:val="14"/>
                <w:lang w:eastAsia="ja-JP"/>
              </w:rPr>
            </w:pPr>
          </w:p>
        </w:tc>
        <w:tc>
          <w:tcPr>
            <w:tcW w:w="2329" w:type="dxa"/>
            <w:vAlign w:val="bottom"/>
          </w:tcPr>
          <w:p w14:paraId="1FF18031" w14:textId="77777777" w:rsidR="002F7DF1" w:rsidRDefault="002F7DF1" w:rsidP="004B4754">
            <w:pPr>
              <w:autoSpaceDE w:val="0"/>
              <w:autoSpaceDN w:val="0"/>
              <w:adjustRightInd w:val="0"/>
              <w:spacing w:after="0" w:line="240" w:lineRule="auto"/>
              <w:ind w:right="180"/>
              <w:jc w:val="right"/>
              <w:rPr>
                <w:rFonts w:eastAsia="MS Mincho"/>
                <w:color w:val="000000"/>
                <w:sz w:val="14"/>
                <w:szCs w:val="14"/>
                <w:lang w:eastAsia="ja-JP"/>
              </w:rPr>
            </w:pPr>
          </w:p>
        </w:tc>
      </w:tr>
      <w:tr w:rsidR="002F7DF1" w:rsidRPr="006553AA" w14:paraId="30589528" w14:textId="77777777" w:rsidTr="004B4754">
        <w:trPr>
          <w:trHeight w:val="34"/>
        </w:trPr>
        <w:tc>
          <w:tcPr>
            <w:tcW w:w="3422" w:type="dxa"/>
            <w:vMerge/>
            <w:vAlign w:val="center"/>
          </w:tcPr>
          <w:p w14:paraId="4C89242B" w14:textId="77777777" w:rsidR="002F7DF1" w:rsidRPr="006553AA" w:rsidRDefault="002F7DF1" w:rsidP="003F3139">
            <w:pPr>
              <w:spacing w:after="0" w:line="240" w:lineRule="atLeas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</w:tcPr>
          <w:p w14:paraId="443D70D8" w14:textId="77777777" w:rsidR="002F7DF1" w:rsidRDefault="002F7DF1" w:rsidP="004B4754">
            <w:pPr>
              <w:autoSpaceDE w:val="0"/>
              <w:autoSpaceDN w:val="0"/>
              <w:adjustRightInd w:val="0"/>
              <w:spacing w:after="0" w:line="240" w:lineRule="auto"/>
              <w:ind w:right="191"/>
              <w:jc w:val="right"/>
              <w:rPr>
                <w:rFonts w:eastAsia="MS Mincho"/>
                <w:b/>
                <w:bCs/>
                <w:color w:val="000000"/>
                <w:sz w:val="14"/>
                <w:szCs w:val="14"/>
                <w:lang w:eastAsia="ja-JP"/>
              </w:rPr>
            </w:pPr>
            <w:r>
              <w:rPr>
                <w:rFonts w:eastAsia="MS Mincho"/>
                <w:b/>
                <w:bCs/>
                <w:color w:val="000000"/>
                <w:sz w:val="14"/>
                <w:szCs w:val="14"/>
                <w:lang w:eastAsia="ja-JP"/>
              </w:rPr>
              <w:t>Totale Servizi</w:t>
            </w:r>
          </w:p>
        </w:tc>
        <w:tc>
          <w:tcPr>
            <w:tcW w:w="2329" w:type="dxa"/>
            <w:vAlign w:val="bottom"/>
          </w:tcPr>
          <w:p w14:paraId="041EE58A" w14:textId="77777777" w:rsidR="002F7DF1" w:rsidRDefault="002F7DF1" w:rsidP="004B4754">
            <w:pPr>
              <w:autoSpaceDE w:val="0"/>
              <w:autoSpaceDN w:val="0"/>
              <w:adjustRightInd w:val="0"/>
              <w:spacing w:after="0" w:line="240" w:lineRule="auto"/>
              <w:ind w:right="180"/>
              <w:jc w:val="right"/>
              <w:rPr>
                <w:rFonts w:eastAsia="MS Mincho"/>
                <w:b/>
                <w:bCs/>
                <w:color w:val="000000"/>
                <w:sz w:val="14"/>
                <w:szCs w:val="14"/>
                <w:lang w:eastAsia="ja-JP"/>
              </w:rPr>
            </w:pPr>
          </w:p>
        </w:tc>
      </w:tr>
      <w:tr w:rsidR="002F7DF1" w:rsidRPr="006553AA" w14:paraId="5E7D5E9A" w14:textId="77777777" w:rsidTr="00147381">
        <w:trPr>
          <w:trHeight w:val="200"/>
        </w:trPr>
        <w:tc>
          <w:tcPr>
            <w:tcW w:w="3422" w:type="dxa"/>
            <w:vAlign w:val="center"/>
          </w:tcPr>
          <w:p w14:paraId="515EF7F2" w14:textId="77777777" w:rsidR="002F7DF1" w:rsidRPr="006553AA" w:rsidRDefault="002F7DF1" w:rsidP="003F3139">
            <w:pPr>
              <w:spacing w:after="0" w:line="240" w:lineRule="atLeas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Spese pubblicità</w:t>
            </w:r>
          </w:p>
        </w:tc>
        <w:tc>
          <w:tcPr>
            <w:tcW w:w="3969" w:type="dxa"/>
            <w:vAlign w:val="center"/>
          </w:tcPr>
          <w:p w14:paraId="435AE5A4" w14:textId="77777777" w:rsidR="002F7DF1" w:rsidRPr="006553AA" w:rsidRDefault="002F7DF1" w:rsidP="003F3139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29" w:type="dxa"/>
            <w:vAlign w:val="center"/>
          </w:tcPr>
          <w:p w14:paraId="11289F8B" w14:textId="77777777" w:rsidR="002F7DF1" w:rsidRPr="00BF09F1" w:rsidRDefault="002F7DF1" w:rsidP="004B4754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AA32240" w14:textId="77777777" w:rsidR="002F7DF1" w:rsidRDefault="002F7DF1" w:rsidP="003F3139">
      <w:pPr>
        <w:rPr>
          <w:rFonts w:ascii="Arial" w:hAnsi="Arial" w:cs="Arial"/>
          <w:sz w:val="28"/>
          <w:szCs w:val="28"/>
        </w:rPr>
      </w:pPr>
    </w:p>
    <w:p w14:paraId="2F659EBC" w14:textId="77777777" w:rsidR="002F7DF1" w:rsidRDefault="002F7DF1" w:rsidP="003F3139">
      <w:pPr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b/>
          <w:bCs/>
        </w:rPr>
        <w:t>Cronoprogramma delle attività</w:t>
      </w:r>
    </w:p>
    <w:tbl>
      <w:tblPr>
        <w:tblW w:w="9637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97"/>
        <w:gridCol w:w="3980"/>
        <w:gridCol w:w="2260"/>
      </w:tblGrid>
      <w:tr w:rsidR="002F7DF1" w:rsidRPr="00586960" w14:paraId="09935309" w14:textId="77777777">
        <w:trPr>
          <w:trHeight w:val="215"/>
        </w:trPr>
        <w:tc>
          <w:tcPr>
            <w:tcW w:w="3397" w:type="dxa"/>
            <w:shd w:val="clear" w:color="auto" w:fill="808080"/>
            <w:vAlign w:val="center"/>
          </w:tcPr>
          <w:p w14:paraId="68874F96" w14:textId="77777777" w:rsidR="002F7DF1" w:rsidRPr="00586960" w:rsidRDefault="002F7DF1" w:rsidP="003F3139">
            <w:pPr>
              <w:spacing w:after="0" w:line="177" w:lineRule="exact"/>
              <w:ind w:left="137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Fasi</w:t>
            </w:r>
          </w:p>
        </w:tc>
        <w:tc>
          <w:tcPr>
            <w:tcW w:w="3980" w:type="dxa"/>
            <w:shd w:val="clear" w:color="auto" w:fill="808080"/>
            <w:vAlign w:val="center"/>
          </w:tcPr>
          <w:p w14:paraId="2A051DA9" w14:textId="77777777" w:rsidR="002F7DF1" w:rsidRPr="00586960" w:rsidRDefault="002F7DF1" w:rsidP="003F3139">
            <w:pPr>
              <w:spacing w:after="0" w:line="177" w:lineRule="exact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Data inizio prevista</w:t>
            </w:r>
          </w:p>
        </w:tc>
        <w:tc>
          <w:tcPr>
            <w:tcW w:w="2260" w:type="dxa"/>
            <w:shd w:val="clear" w:color="auto" w:fill="808080"/>
            <w:vAlign w:val="center"/>
          </w:tcPr>
          <w:p w14:paraId="214FB304" w14:textId="77777777" w:rsidR="002F7DF1" w:rsidRPr="00586960" w:rsidRDefault="002F7DF1" w:rsidP="003F3139">
            <w:pPr>
              <w:spacing w:after="0" w:line="177" w:lineRule="exact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Data fine prevista</w:t>
            </w:r>
          </w:p>
        </w:tc>
      </w:tr>
      <w:tr w:rsidR="002F7DF1" w:rsidRPr="00586960" w14:paraId="2D995D72" w14:textId="77777777">
        <w:trPr>
          <w:trHeight w:val="178"/>
        </w:trPr>
        <w:tc>
          <w:tcPr>
            <w:tcW w:w="3397" w:type="dxa"/>
            <w:vAlign w:val="center"/>
          </w:tcPr>
          <w:p w14:paraId="73E524AF" w14:textId="77777777" w:rsidR="002F7DF1" w:rsidRPr="00586960" w:rsidRDefault="002F7DF1" w:rsidP="003F3139">
            <w:pPr>
              <w:spacing w:after="0" w:line="177" w:lineRule="exact"/>
              <w:ind w:left="137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Livello unico di progettazione</w:t>
            </w:r>
          </w:p>
        </w:tc>
        <w:tc>
          <w:tcPr>
            <w:tcW w:w="3980" w:type="dxa"/>
            <w:vAlign w:val="center"/>
          </w:tcPr>
          <w:p w14:paraId="38BD320E" w14:textId="77777777" w:rsidR="002F7DF1" w:rsidRPr="00586960" w:rsidRDefault="002F7DF1" w:rsidP="003F3139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60" w:type="dxa"/>
            <w:vAlign w:val="center"/>
          </w:tcPr>
          <w:p w14:paraId="4D360CE4" w14:textId="77777777" w:rsidR="002F7DF1" w:rsidRPr="00586960" w:rsidRDefault="002F7DF1" w:rsidP="003F3139">
            <w:pPr>
              <w:spacing w:after="0" w:line="177" w:lineRule="exact"/>
              <w:ind w:right="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F7DF1" w:rsidRPr="00586960" w14:paraId="66529A2D" w14:textId="77777777">
        <w:trPr>
          <w:trHeight w:val="178"/>
        </w:trPr>
        <w:tc>
          <w:tcPr>
            <w:tcW w:w="3397" w:type="dxa"/>
            <w:vAlign w:val="center"/>
          </w:tcPr>
          <w:p w14:paraId="6FA2B75A" w14:textId="77777777" w:rsidR="002F7DF1" w:rsidRPr="00586960" w:rsidRDefault="002F7DF1" w:rsidP="003F3139">
            <w:pPr>
              <w:spacing w:after="0" w:line="177" w:lineRule="exact"/>
              <w:ind w:left="137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Fattibilità tecnica ed economica</w:t>
            </w:r>
          </w:p>
        </w:tc>
        <w:tc>
          <w:tcPr>
            <w:tcW w:w="3980" w:type="dxa"/>
            <w:vAlign w:val="center"/>
          </w:tcPr>
          <w:p w14:paraId="5060E8D6" w14:textId="77777777" w:rsidR="002F7DF1" w:rsidRPr="00586960" w:rsidRDefault="002F7DF1" w:rsidP="003F3139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60" w:type="dxa"/>
            <w:vAlign w:val="center"/>
          </w:tcPr>
          <w:p w14:paraId="30D13E5F" w14:textId="77777777" w:rsidR="002F7DF1" w:rsidRPr="00586960" w:rsidRDefault="002F7DF1" w:rsidP="003F3139">
            <w:pPr>
              <w:spacing w:after="0" w:line="177" w:lineRule="exact"/>
              <w:ind w:right="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5B3B43" w:rsidRPr="00586960" w14:paraId="4EB5C479" w14:textId="77777777">
        <w:trPr>
          <w:trHeight w:val="178"/>
        </w:trPr>
        <w:tc>
          <w:tcPr>
            <w:tcW w:w="3397" w:type="dxa"/>
            <w:vAlign w:val="center"/>
          </w:tcPr>
          <w:p w14:paraId="09F19E1F" w14:textId="77777777" w:rsidR="005B3B43" w:rsidRPr="00586960" w:rsidRDefault="005B3B43" w:rsidP="005B3B43">
            <w:pPr>
              <w:spacing w:after="0" w:line="177" w:lineRule="exact"/>
              <w:ind w:left="137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Progettazione definitiva</w:t>
            </w:r>
          </w:p>
        </w:tc>
        <w:tc>
          <w:tcPr>
            <w:tcW w:w="3980" w:type="dxa"/>
            <w:vAlign w:val="center"/>
          </w:tcPr>
          <w:p w14:paraId="154BC2B6" w14:textId="7275FE80" w:rsidR="005B3B43" w:rsidRPr="00586960" w:rsidRDefault="005B3B43" w:rsidP="005B3B43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01/02/2020</w:t>
            </w:r>
          </w:p>
        </w:tc>
        <w:tc>
          <w:tcPr>
            <w:tcW w:w="2260" w:type="dxa"/>
            <w:vAlign w:val="center"/>
          </w:tcPr>
          <w:p w14:paraId="1679837B" w14:textId="33B168F1" w:rsidR="005B3B43" w:rsidRPr="00586960" w:rsidRDefault="005B3B43" w:rsidP="005B3B43">
            <w:pPr>
              <w:spacing w:after="0" w:line="177" w:lineRule="exact"/>
              <w:ind w:right="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30/04/2020</w:t>
            </w:r>
          </w:p>
        </w:tc>
      </w:tr>
      <w:tr w:rsidR="005B3B43" w:rsidRPr="00586960" w14:paraId="7AAF00E3" w14:textId="77777777">
        <w:trPr>
          <w:trHeight w:val="178"/>
        </w:trPr>
        <w:tc>
          <w:tcPr>
            <w:tcW w:w="3397" w:type="dxa"/>
            <w:vAlign w:val="center"/>
          </w:tcPr>
          <w:p w14:paraId="2E3F380A" w14:textId="231D5D01" w:rsidR="005B3B43" w:rsidRPr="00586960" w:rsidRDefault="005B3B43" w:rsidP="005B3B43">
            <w:pPr>
              <w:spacing w:after="0" w:line="177" w:lineRule="exact"/>
              <w:ind w:left="137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Progettazione esecutiva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3980" w:type="dxa"/>
            <w:vAlign w:val="center"/>
          </w:tcPr>
          <w:p w14:paraId="4A55A88E" w14:textId="2EEBD68C" w:rsidR="005B3B43" w:rsidRPr="00586960" w:rsidRDefault="005B3B43" w:rsidP="005B3B43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01/05/2020</w:t>
            </w:r>
          </w:p>
        </w:tc>
        <w:tc>
          <w:tcPr>
            <w:tcW w:w="2260" w:type="dxa"/>
            <w:vAlign w:val="center"/>
          </w:tcPr>
          <w:p w14:paraId="53303005" w14:textId="4DD01D69" w:rsidR="005B3B43" w:rsidRPr="00586960" w:rsidRDefault="005B3B43" w:rsidP="005B3B43">
            <w:pPr>
              <w:spacing w:after="0" w:line="177" w:lineRule="exact"/>
              <w:ind w:right="3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31/07/2020</w:t>
            </w:r>
          </w:p>
        </w:tc>
      </w:tr>
      <w:tr w:rsidR="005B3B43" w:rsidRPr="00586960" w14:paraId="65E1C492" w14:textId="77777777">
        <w:trPr>
          <w:trHeight w:val="178"/>
        </w:trPr>
        <w:tc>
          <w:tcPr>
            <w:tcW w:w="3397" w:type="dxa"/>
            <w:vAlign w:val="center"/>
          </w:tcPr>
          <w:p w14:paraId="26C1F2D6" w14:textId="77777777" w:rsidR="005B3B43" w:rsidRPr="00586960" w:rsidRDefault="005B3B43" w:rsidP="005B3B43">
            <w:pPr>
              <w:spacing w:after="0" w:line="177" w:lineRule="exact"/>
              <w:ind w:left="137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Pubblicazione bando / Affidamento lavori/</w:t>
            </w:r>
          </w:p>
        </w:tc>
        <w:tc>
          <w:tcPr>
            <w:tcW w:w="3980" w:type="dxa"/>
            <w:vAlign w:val="center"/>
          </w:tcPr>
          <w:p w14:paraId="798DC4A5" w14:textId="610F4028" w:rsidR="005B3B43" w:rsidRPr="00586960" w:rsidRDefault="005B3B43" w:rsidP="005B3B43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01/0</w:t>
            </w:r>
            <w:r w:rsidR="004B66F9">
              <w:rPr>
                <w:rFonts w:ascii="Arial" w:hAnsi="Arial" w:cs="Arial"/>
                <w:sz w:val="16"/>
                <w:szCs w:val="16"/>
              </w:rPr>
              <w:t>2</w:t>
            </w:r>
            <w:r>
              <w:rPr>
                <w:rFonts w:ascii="Arial" w:hAnsi="Arial" w:cs="Arial"/>
                <w:sz w:val="16"/>
                <w:szCs w:val="16"/>
              </w:rPr>
              <w:t>/202</w:t>
            </w:r>
            <w:r w:rsidR="004B66F9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260" w:type="dxa"/>
            <w:vAlign w:val="center"/>
          </w:tcPr>
          <w:p w14:paraId="4EBDE407" w14:textId="40843362" w:rsidR="005B3B43" w:rsidRPr="00586960" w:rsidRDefault="005B3B43" w:rsidP="005B3B43">
            <w:pPr>
              <w:spacing w:after="0" w:line="177" w:lineRule="exact"/>
              <w:ind w:right="3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31/</w:t>
            </w:r>
            <w:r w:rsidR="004B66F9">
              <w:rPr>
                <w:rFonts w:ascii="Arial" w:hAnsi="Arial" w:cs="Arial"/>
                <w:sz w:val="16"/>
                <w:szCs w:val="16"/>
              </w:rPr>
              <w:t>05</w:t>
            </w:r>
            <w:r>
              <w:rPr>
                <w:rFonts w:ascii="Arial" w:hAnsi="Arial" w:cs="Arial"/>
                <w:sz w:val="16"/>
                <w:szCs w:val="16"/>
              </w:rPr>
              <w:t>/202</w:t>
            </w:r>
            <w:r w:rsidR="004B66F9"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5B3B43" w:rsidRPr="00586960" w14:paraId="524D50E3" w14:textId="77777777">
        <w:trPr>
          <w:trHeight w:val="211"/>
        </w:trPr>
        <w:tc>
          <w:tcPr>
            <w:tcW w:w="3397" w:type="dxa"/>
            <w:vAlign w:val="center"/>
          </w:tcPr>
          <w:p w14:paraId="213F01B0" w14:textId="77777777" w:rsidR="005B3B43" w:rsidRPr="00586960" w:rsidRDefault="005B3B43" w:rsidP="005B3B43">
            <w:pPr>
              <w:spacing w:after="0" w:line="240" w:lineRule="atLeast"/>
              <w:ind w:left="137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Pubblicazione avviso / Affidamento Servizi</w:t>
            </w:r>
          </w:p>
        </w:tc>
        <w:tc>
          <w:tcPr>
            <w:tcW w:w="3980" w:type="dxa"/>
            <w:vAlign w:val="center"/>
          </w:tcPr>
          <w:p w14:paraId="09307EF4" w14:textId="77777777" w:rsidR="005B3B43" w:rsidRPr="00586960" w:rsidRDefault="005B3B43" w:rsidP="005B3B43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0" w:type="dxa"/>
            <w:vAlign w:val="center"/>
          </w:tcPr>
          <w:p w14:paraId="24830B18" w14:textId="77777777" w:rsidR="005B3B43" w:rsidRPr="00586960" w:rsidRDefault="005B3B43" w:rsidP="005B3B43">
            <w:pPr>
              <w:spacing w:after="0" w:line="177" w:lineRule="exact"/>
              <w:ind w:right="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B3B43" w:rsidRPr="00586960" w14:paraId="11B2A070" w14:textId="77777777">
        <w:trPr>
          <w:trHeight w:val="180"/>
        </w:trPr>
        <w:tc>
          <w:tcPr>
            <w:tcW w:w="3397" w:type="dxa"/>
            <w:vAlign w:val="center"/>
          </w:tcPr>
          <w:p w14:paraId="7B250501" w14:textId="77777777" w:rsidR="005B3B43" w:rsidRPr="00586960" w:rsidRDefault="005B3B43" w:rsidP="005B3B43">
            <w:pPr>
              <w:spacing w:after="0" w:line="179" w:lineRule="exact"/>
              <w:ind w:left="137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Esecuzione</w:t>
            </w:r>
          </w:p>
        </w:tc>
        <w:tc>
          <w:tcPr>
            <w:tcW w:w="3980" w:type="dxa"/>
            <w:vAlign w:val="center"/>
          </w:tcPr>
          <w:p w14:paraId="563DF0D2" w14:textId="4B1752F2" w:rsidR="005B3B43" w:rsidRPr="00586960" w:rsidRDefault="005B3B43" w:rsidP="005B3B43">
            <w:pPr>
              <w:spacing w:after="0" w:line="179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01/</w:t>
            </w:r>
            <w:r w:rsidR="004B66F9">
              <w:rPr>
                <w:rFonts w:ascii="Arial" w:hAnsi="Arial" w:cs="Arial"/>
                <w:sz w:val="16"/>
                <w:szCs w:val="16"/>
              </w:rPr>
              <w:t>07</w:t>
            </w:r>
            <w:r>
              <w:rPr>
                <w:rFonts w:ascii="Arial" w:hAnsi="Arial" w:cs="Arial"/>
                <w:sz w:val="16"/>
                <w:szCs w:val="16"/>
              </w:rPr>
              <w:t>/202</w:t>
            </w:r>
            <w:r w:rsidR="004B66F9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260" w:type="dxa"/>
            <w:vAlign w:val="center"/>
          </w:tcPr>
          <w:p w14:paraId="214C9310" w14:textId="26F39376" w:rsidR="005B3B43" w:rsidRPr="00586960" w:rsidRDefault="005B3B43" w:rsidP="005B3B43">
            <w:pPr>
              <w:spacing w:after="0" w:line="179" w:lineRule="exact"/>
              <w:ind w:right="3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31/</w:t>
            </w:r>
            <w:r w:rsidR="004B66F9">
              <w:rPr>
                <w:rFonts w:ascii="Arial" w:hAnsi="Arial" w:cs="Arial"/>
                <w:sz w:val="16"/>
                <w:szCs w:val="16"/>
              </w:rPr>
              <w:t>07</w:t>
            </w:r>
            <w:r>
              <w:rPr>
                <w:rFonts w:ascii="Arial" w:hAnsi="Arial" w:cs="Arial"/>
                <w:sz w:val="16"/>
                <w:szCs w:val="16"/>
              </w:rPr>
              <w:t>/202</w:t>
            </w:r>
            <w:r w:rsidR="004B66F9">
              <w:rPr>
                <w:rFonts w:ascii="Arial" w:hAnsi="Arial" w:cs="Arial"/>
                <w:sz w:val="16"/>
                <w:szCs w:val="16"/>
              </w:rPr>
              <w:t>2</w:t>
            </w:r>
          </w:p>
        </w:tc>
      </w:tr>
      <w:tr w:rsidR="005B3B43" w:rsidRPr="006553AA" w14:paraId="1E75BA7D" w14:textId="77777777">
        <w:trPr>
          <w:trHeight w:val="178"/>
        </w:trPr>
        <w:tc>
          <w:tcPr>
            <w:tcW w:w="3397" w:type="dxa"/>
            <w:vAlign w:val="center"/>
          </w:tcPr>
          <w:p w14:paraId="0CC19114" w14:textId="77777777" w:rsidR="005B3B43" w:rsidRPr="006553AA" w:rsidRDefault="005B3B43" w:rsidP="005B3B43">
            <w:pPr>
              <w:spacing w:after="0" w:line="177" w:lineRule="exact"/>
              <w:ind w:left="137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Collaudo/funzionalità</w:t>
            </w:r>
          </w:p>
        </w:tc>
        <w:tc>
          <w:tcPr>
            <w:tcW w:w="3980" w:type="dxa"/>
            <w:vAlign w:val="center"/>
          </w:tcPr>
          <w:p w14:paraId="78E75C11" w14:textId="12E1682E" w:rsidR="005B3B43" w:rsidRPr="00EF3D37" w:rsidRDefault="005B3B43" w:rsidP="005B3B43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3D37">
              <w:rPr>
                <w:rFonts w:ascii="Arial" w:hAnsi="Arial" w:cs="Arial"/>
                <w:sz w:val="16"/>
                <w:szCs w:val="16"/>
              </w:rPr>
              <w:t>01/0</w:t>
            </w:r>
            <w:r w:rsidR="004B66F9">
              <w:rPr>
                <w:rFonts w:ascii="Arial" w:hAnsi="Arial" w:cs="Arial"/>
                <w:sz w:val="16"/>
                <w:szCs w:val="16"/>
              </w:rPr>
              <w:t>9</w:t>
            </w:r>
            <w:r w:rsidRPr="00EF3D37">
              <w:rPr>
                <w:rFonts w:ascii="Arial" w:hAnsi="Arial" w:cs="Arial"/>
                <w:sz w:val="16"/>
                <w:szCs w:val="16"/>
              </w:rPr>
              <w:t>/2022</w:t>
            </w:r>
          </w:p>
        </w:tc>
        <w:tc>
          <w:tcPr>
            <w:tcW w:w="2260" w:type="dxa"/>
            <w:vAlign w:val="center"/>
          </w:tcPr>
          <w:p w14:paraId="5EC3F408" w14:textId="0F9D6ED8" w:rsidR="005B3B43" w:rsidRPr="00EF3D37" w:rsidRDefault="005B3B43" w:rsidP="005B3B43">
            <w:pPr>
              <w:spacing w:after="0" w:line="177" w:lineRule="exact"/>
              <w:ind w:right="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3D37">
              <w:rPr>
                <w:rFonts w:ascii="Arial" w:hAnsi="Arial" w:cs="Arial"/>
                <w:sz w:val="16"/>
                <w:szCs w:val="16"/>
              </w:rPr>
              <w:t>30/</w:t>
            </w:r>
            <w:r w:rsidR="004B66F9">
              <w:rPr>
                <w:rFonts w:ascii="Arial" w:hAnsi="Arial" w:cs="Arial"/>
                <w:sz w:val="16"/>
                <w:szCs w:val="16"/>
              </w:rPr>
              <w:t>11</w:t>
            </w:r>
            <w:r w:rsidRPr="00EF3D37">
              <w:rPr>
                <w:rFonts w:ascii="Arial" w:hAnsi="Arial" w:cs="Arial"/>
                <w:sz w:val="16"/>
                <w:szCs w:val="16"/>
              </w:rPr>
              <w:t>/2022</w:t>
            </w:r>
          </w:p>
        </w:tc>
      </w:tr>
    </w:tbl>
    <w:p w14:paraId="25801040" w14:textId="77777777" w:rsidR="00586960" w:rsidRDefault="00586960">
      <w:pPr>
        <w:rPr>
          <w:rFonts w:ascii="Arial" w:hAnsi="Arial" w:cs="Arial"/>
          <w:b/>
          <w:bCs/>
        </w:rPr>
      </w:pPr>
    </w:p>
    <w:p w14:paraId="3CFC1BA0" w14:textId="77777777" w:rsidR="002F7DF1" w:rsidRDefault="002F7DF1" w:rsidP="003F3139">
      <w:pPr>
        <w:jc w:val="center"/>
      </w:pPr>
      <w:r>
        <w:rPr>
          <w:rFonts w:ascii="Arial" w:hAnsi="Arial" w:cs="Arial"/>
          <w:b/>
          <w:bCs/>
        </w:rPr>
        <w:t>Cronoprogramma finanziario</w:t>
      </w:r>
    </w:p>
    <w:tbl>
      <w:tblPr>
        <w:tblW w:w="9642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420"/>
        <w:gridCol w:w="3980"/>
        <w:gridCol w:w="2242"/>
      </w:tblGrid>
      <w:tr w:rsidR="002F7DF1" w:rsidRPr="006553AA" w14:paraId="4CB10EFA" w14:textId="77777777" w:rsidTr="003D499F">
        <w:trPr>
          <w:trHeight w:val="218"/>
        </w:trPr>
        <w:tc>
          <w:tcPr>
            <w:tcW w:w="3420" w:type="dxa"/>
            <w:shd w:val="clear" w:color="auto" w:fill="808080"/>
            <w:vAlign w:val="bottom"/>
          </w:tcPr>
          <w:p w14:paraId="2EBCA1B1" w14:textId="77777777" w:rsidR="002F7DF1" w:rsidRPr="006553AA" w:rsidRDefault="002F7DF1" w:rsidP="003F3139">
            <w:pPr>
              <w:spacing w:after="0" w:line="24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Trimestre</w:t>
            </w:r>
          </w:p>
        </w:tc>
        <w:tc>
          <w:tcPr>
            <w:tcW w:w="3980" w:type="dxa"/>
            <w:shd w:val="clear" w:color="auto" w:fill="808080"/>
            <w:vAlign w:val="bottom"/>
          </w:tcPr>
          <w:p w14:paraId="1593D19B" w14:textId="77777777" w:rsidR="002F7DF1" w:rsidRPr="006553AA" w:rsidRDefault="002F7DF1" w:rsidP="003F3139">
            <w:pPr>
              <w:spacing w:after="0" w:line="177" w:lineRule="exact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Anno</w:t>
            </w:r>
          </w:p>
        </w:tc>
        <w:tc>
          <w:tcPr>
            <w:tcW w:w="2242" w:type="dxa"/>
            <w:shd w:val="clear" w:color="auto" w:fill="808080"/>
            <w:vAlign w:val="bottom"/>
          </w:tcPr>
          <w:p w14:paraId="62DCD3AA" w14:textId="77777777" w:rsidR="002F7DF1" w:rsidRPr="006553AA" w:rsidRDefault="002F7DF1" w:rsidP="003F3139">
            <w:pPr>
              <w:spacing w:after="0" w:line="177" w:lineRule="exact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Costo</w:t>
            </w:r>
          </w:p>
        </w:tc>
      </w:tr>
      <w:tr w:rsidR="004B66F9" w:rsidRPr="006553AA" w14:paraId="623E534E" w14:textId="77777777" w:rsidTr="003D499F">
        <w:trPr>
          <w:trHeight w:val="178"/>
        </w:trPr>
        <w:tc>
          <w:tcPr>
            <w:tcW w:w="3420" w:type="dxa"/>
            <w:vAlign w:val="bottom"/>
          </w:tcPr>
          <w:p w14:paraId="6EE16733" w14:textId="77777777" w:rsidR="004B66F9" w:rsidRPr="006553AA" w:rsidRDefault="004B66F9" w:rsidP="004B66F9">
            <w:pPr>
              <w:spacing w:after="0" w:line="240" w:lineRule="atLeast"/>
              <w:ind w:left="142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gramStart"/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 trimestre</w:t>
            </w:r>
            <w:proofErr w:type="gramEnd"/>
          </w:p>
        </w:tc>
        <w:tc>
          <w:tcPr>
            <w:tcW w:w="3980" w:type="dxa"/>
            <w:vAlign w:val="bottom"/>
          </w:tcPr>
          <w:p w14:paraId="5840FB59" w14:textId="70C3A33E" w:rsidR="004B66F9" w:rsidRPr="006553AA" w:rsidRDefault="004B66F9" w:rsidP="004B66F9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2021</w:t>
            </w:r>
          </w:p>
        </w:tc>
        <w:tc>
          <w:tcPr>
            <w:tcW w:w="2242" w:type="dxa"/>
            <w:vAlign w:val="bottom"/>
          </w:tcPr>
          <w:p w14:paraId="4FF76DDB" w14:textId="14D161E3" w:rsidR="004B66F9" w:rsidRPr="006553AA" w:rsidRDefault="004B66F9" w:rsidP="004B66F9">
            <w:pPr>
              <w:spacing w:after="0" w:line="177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4B66F9" w:rsidRPr="006553AA" w14:paraId="59769A66" w14:textId="77777777" w:rsidTr="003D499F">
        <w:trPr>
          <w:trHeight w:val="178"/>
        </w:trPr>
        <w:tc>
          <w:tcPr>
            <w:tcW w:w="3420" w:type="dxa"/>
            <w:vAlign w:val="bottom"/>
          </w:tcPr>
          <w:p w14:paraId="0C0ED4FF" w14:textId="77777777" w:rsidR="004B66F9" w:rsidRPr="006553AA" w:rsidRDefault="004B66F9" w:rsidP="004B66F9">
            <w:pPr>
              <w:spacing w:after="0" w:line="240" w:lineRule="atLeast"/>
              <w:ind w:left="142"/>
              <w:rPr>
                <w:rFonts w:ascii="Times New Roman" w:hAnsi="Times New Roman" w:cs="Times New Roman"/>
                <w:sz w:val="15"/>
                <w:szCs w:val="15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II trimestre</w:t>
            </w:r>
          </w:p>
        </w:tc>
        <w:tc>
          <w:tcPr>
            <w:tcW w:w="3980" w:type="dxa"/>
            <w:vAlign w:val="bottom"/>
          </w:tcPr>
          <w:p w14:paraId="300DDF34" w14:textId="56803648" w:rsidR="004B66F9" w:rsidRPr="006553AA" w:rsidRDefault="004B66F9" w:rsidP="004B66F9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2021</w:t>
            </w:r>
          </w:p>
        </w:tc>
        <w:tc>
          <w:tcPr>
            <w:tcW w:w="2242" w:type="dxa"/>
            <w:vAlign w:val="bottom"/>
          </w:tcPr>
          <w:p w14:paraId="1F3899F2" w14:textId="583E9DD3" w:rsidR="004B66F9" w:rsidRPr="006553AA" w:rsidRDefault="004B66F9" w:rsidP="004B66F9">
            <w:pPr>
              <w:spacing w:after="0" w:line="177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25.000,00</w:t>
            </w:r>
          </w:p>
        </w:tc>
      </w:tr>
      <w:tr w:rsidR="004B66F9" w:rsidRPr="006553AA" w14:paraId="52967A57" w14:textId="77777777" w:rsidTr="003D499F">
        <w:trPr>
          <w:trHeight w:val="180"/>
        </w:trPr>
        <w:tc>
          <w:tcPr>
            <w:tcW w:w="3420" w:type="dxa"/>
            <w:vAlign w:val="bottom"/>
          </w:tcPr>
          <w:p w14:paraId="360E31D1" w14:textId="77777777" w:rsidR="004B66F9" w:rsidRPr="006553AA" w:rsidRDefault="004B66F9" w:rsidP="004B66F9">
            <w:pPr>
              <w:spacing w:after="0" w:line="240" w:lineRule="atLeast"/>
              <w:ind w:left="142"/>
              <w:rPr>
                <w:rFonts w:ascii="Times New Roman" w:hAnsi="Times New Roman" w:cs="Times New Roman"/>
                <w:sz w:val="15"/>
                <w:szCs w:val="15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III trimestre</w:t>
            </w:r>
          </w:p>
        </w:tc>
        <w:tc>
          <w:tcPr>
            <w:tcW w:w="3980" w:type="dxa"/>
            <w:vAlign w:val="bottom"/>
          </w:tcPr>
          <w:p w14:paraId="5999F4F1" w14:textId="50F6CBA5" w:rsidR="004B66F9" w:rsidRPr="006553AA" w:rsidRDefault="004B66F9" w:rsidP="004B66F9">
            <w:pPr>
              <w:spacing w:after="0" w:line="179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2021</w:t>
            </w:r>
          </w:p>
        </w:tc>
        <w:tc>
          <w:tcPr>
            <w:tcW w:w="2242" w:type="dxa"/>
            <w:vAlign w:val="bottom"/>
          </w:tcPr>
          <w:p w14:paraId="0256AF7A" w14:textId="753982E9" w:rsidR="004B66F9" w:rsidRPr="006553AA" w:rsidRDefault="004B66F9" w:rsidP="004B66F9">
            <w:pPr>
              <w:spacing w:after="0" w:line="179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150.000,00</w:t>
            </w:r>
          </w:p>
        </w:tc>
      </w:tr>
      <w:tr w:rsidR="004B66F9" w:rsidRPr="006553AA" w14:paraId="2D2127D1" w14:textId="77777777" w:rsidTr="003D499F">
        <w:trPr>
          <w:trHeight w:val="178"/>
        </w:trPr>
        <w:tc>
          <w:tcPr>
            <w:tcW w:w="3420" w:type="dxa"/>
            <w:vAlign w:val="bottom"/>
          </w:tcPr>
          <w:p w14:paraId="71E03D16" w14:textId="77777777" w:rsidR="004B66F9" w:rsidRPr="006553AA" w:rsidRDefault="004B66F9" w:rsidP="004B66F9">
            <w:pPr>
              <w:spacing w:after="0" w:line="240" w:lineRule="atLeast"/>
              <w:ind w:left="142"/>
              <w:rPr>
                <w:rFonts w:ascii="Times New Roman" w:hAnsi="Times New Roman" w:cs="Times New Roman"/>
                <w:sz w:val="15"/>
                <w:szCs w:val="15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IV trimestre</w:t>
            </w:r>
          </w:p>
        </w:tc>
        <w:tc>
          <w:tcPr>
            <w:tcW w:w="3980" w:type="dxa"/>
            <w:vAlign w:val="bottom"/>
          </w:tcPr>
          <w:p w14:paraId="429471E6" w14:textId="47BA63A5" w:rsidR="004B66F9" w:rsidRPr="006553AA" w:rsidRDefault="004B66F9" w:rsidP="004B66F9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2021</w:t>
            </w:r>
          </w:p>
        </w:tc>
        <w:tc>
          <w:tcPr>
            <w:tcW w:w="2242" w:type="dxa"/>
            <w:vAlign w:val="bottom"/>
          </w:tcPr>
          <w:p w14:paraId="53E2569A" w14:textId="3A602DFD" w:rsidR="004B66F9" w:rsidRPr="006553AA" w:rsidRDefault="004B66F9" w:rsidP="004B66F9">
            <w:pPr>
              <w:spacing w:after="0" w:line="177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125.000,00</w:t>
            </w:r>
          </w:p>
        </w:tc>
      </w:tr>
      <w:tr w:rsidR="004B66F9" w:rsidRPr="006553AA" w14:paraId="275A563E" w14:textId="77777777" w:rsidTr="003D499F">
        <w:trPr>
          <w:trHeight w:val="178"/>
        </w:trPr>
        <w:tc>
          <w:tcPr>
            <w:tcW w:w="3420" w:type="dxa"/>
            <w:vAlign w:val="bottom"/>
          </w:tcPr>
          <w:p w14:paraId="6C01368B" w14:textId="77777777" w:rsidR="004B66F9" w:rsidRPr="006553AA" w:rsidRDefault="004B66F9" w:rsidP="004B66F9">
            <w:pPr>
              <w:spacing w:after="0" w:line="240" w:lineRule="atLeast"/>
              <w:ind w:left="142"/>
              <w:rPr>
                <w:rFonts w:ascii="Times New Roman" w:hAnsi="Times New Roman" w:cs="Times New Roman"/>
                <w:sz w:val="15"/>
                <w:szCs w:val="15"/>
              </w:rPr>
            </w:pPr>
            <w:proofErr w:type="gramStart"/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 trimestre</w:t>
            </w:r>
            <w:proofErr w:type="gramEnd"/>
          </w:p>
        </w:tc>
        <w:tc>
          <w:tcPr>
            <w:tcW w:w="3980" w:type="dxa"/>
            <w:vAlign w:val="bottom"/>
          </w:tcPr>
          <w:p w14:paraId="0596667D" w14:textId="548D8FCD" w:rsidR="004B66F9" w:rsidRPr="006553AA" w:rsidRDefault="004B66F9" w:rsidP="004B66F9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2022</w:t>
            </w:r>
          </w:p>
        </w:tc>
        <w:tc>
          <w:tcPr>
            <w:tcW w:w="2242" w:type="dxa"/>
            <w:vAlign w:val="bottom"/>
          </w:tcPr>
          <w:p w14:paraId="75E683C7" w14:textId="16D11ACE" w:rsidR="004B66F9" w:rsidRPr="006553AA" w:rsidRDefault="004B66F9" w:rsidP="004B66F9">
            <w:pPr>
              <w:spacing w:after="0" w:line="177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125.000,00</w:t>
            </w:r>
          </w:p>
        </w:tc>
      </w:tr>
      <w:tr w:rsidR="004B66F9" w:rsidRPr="006553AA" w14:paraId="5816F307" w14:textId="77777777" w:rsidTr="003D499F">
        <w:trPr>
          <w:trHeight w:val="178"/>
        </w:trPr>
        <w:tc>
          <w:tcPr>
            <w:tcW w:w="3420" w:type="dxa"/>
            <w:vAlign w:val="bottom"/>
          </w:tcPr>
          <w:p w14:paraId="4FAB4032" w14:textId="77777777" w:rsidR="004B66F9" w:rsidRPr="006553AA" w:rsidRDefault="004B66F9" w:rsidP="004B66F9">
            <w:pPr>
              <w:spacing w:after="0" w:line="240" w:lineRule="atLeast"/>
              <w:ind w:left="142"/>
              <w:rPr>
                <w:rFonts w:ascii="Times New Roman" w:hAnsi="Times New Roman" w:cs="Times New Roman"/>
                <w:sz w:val="15"/>
                <w:szCs w:val="15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II trimestre</w:t>
            </w:r>
          </w:p>
        </w:tc>
        <w:tc>
          <w:tcPr>
            <w:tcW w:w="3980" w:type="dxa"/>
            <w:vAlign w:val="bottom"/>
          </w:tcPr>
          <w:p w14:paraId="77CA966D" w14:textId="55D283AA" w:rsidR="004B66F9" w:rsidRPr="006553AA" w:rsidRDefault="004B66F9" w:rsidP="004B66F9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2022</w:t>
            </w:r>
          </w:p>
        </w:tc>
        <w:tc>
          <w:tcPr>
            <w:tcW w:w="2242" w:type="dxa"/>
            <w:vAlign w:val="bottom"/>
          </w:tcPr>
          <w:p w14:paraId="31F9D2C1" w14:textId="6EFE06C8" w:rsidR="004B66F9" w:rsidRPr="006553AA" w:rsidRDefault="004B66F9" w:rsidP="004B66F9">
            <w:pPr>
              <w:spacing w:after="0" w:line="177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125.000,00</w:t>
            </w:r>
          </w:p>
        </w:tc>
      </w:tr>
      <w:tr w:rsidR="004B66F9" w:rsidRPr="006553AA" w14:paraId="2C8EC49F" w14:textId="77777777" w:rsidTr="003D499F">
        <w:trPr>
          <w:trHeight w:val="180"/>
        </w:trPr>
        <w:tc>
          <w:tcPr>
            <w:tcW w:w="3420" w:type="dxa"/>
            <w:vAlign w:val="bottom"/>
          </w:tcPr>
          <w:p w14:paraId="0376473C" w14:textId="77777777" w:rsidR="004B66F9" w:rsidRPr="006553AA" w:rsidRDefault="004B66F9" w:rsidP="004B66F9">
            <w:pPr>
              <w:spacing w:after="0" w:line="240" w:lineRule="atLeast"/>
              <w:ind w:left="142"/>
              <w:rPr>
                <w:rFonts w:ascii="Times New Roman" w:hAnsi="Times New Roman" w:cs="Times New Roman"/>
                <w:sz w:val="15"/>
                <w:szCs w:val="15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III trimestre</w:t>
            </w:r>
          </w:p>
        </w:tc>
        <w:tc>
          <w:tcPr>
            <w:tcW w:w="3980" w:type="dxa"/>
            <w:vAlign w:val="bottom"/>
          </w:tcPr>
          <w:p w14:paraId="6B978DA7" w14:textId="408BBA30" w:rsidR="004B66F9" w:rsidRPr="006553AA" w:rsidRDefault="004B66F9" w:rsidP="004B66F9">
            <w:pPr>
              <w:spacing w:after="0" w:line="179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2022</w:t>
            </w:r>
          </w:p>
        </w:tc>
        <w:tc>
          <w:tcPr>
            <w:tcW w:w="2242" w:type="dxa"/>
            <w:vAlign w:val="bottom"/>
          </w:tcPr>
          <w:p w14:paraId="30223D19" w14:textId="22571E78" w:rsidR="004B66F9" w:rsidRPr="006553AA" w:rsidRDefault="004B66F9" w:rsidP="004B66F9">
            <w:pPr>
              <w:spacing w:after="0" w:line="179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100.000,00</w:t>
            </w:r>
          </w:p>
        </w:tc>
      </w:tr>
      <w:tr w:rsidR="004B66F9" w:rsidRPr="006553AA" w14:paraId="3307BD86" w14:textId="77777777" w:rsidTr="003D499F">
        <w:trPr>
          <w:trHeight w:val="178"/>
        </w:trPr>
        <w:tc>
          <w:tcPr>
            <w:tcW w:w="3420" w:type="dxa"/>
            <w:vAlign w:val="bottom"/>
          </w:tcPr>
          <w:p w14:paraId="7C19C7BF" w14:textId="77777777" w:rsidR="004B66F9" w:rsidRPr="006553AA" w:rsidRDefault="004B66F9" w:rsidP="004B66F9">
            <w:pPr>
              <w:spacing w:after="0" w:line="240" w:lineRule="atLeast"/>
              <w:ind w:left="142"/>
              <w:rPr>
                <w:rFonts w:ascii="Times New Roman" w:hAnsi="Times New Roman" w:cs="Times New Roman"/>
                <w:sz w:val="15"/>
                <w:szCs w:val="15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IV trimestre</w:t>
            </w:r>
          </w:p>
        </w:tc>
        <w:tc>
          <w:tcPr>
            <w:tcW w:w="3980" w:type="dxa"/>
            <w:vAlign w:val="bottom"/>
          </w:tcPr>
          <w:p w14:paraId="0410EF3D" w14:textId="2AD60C7D" w:rsidR="004B66F9" w:rsidRPr="006553AA" w:rsidRDefault="004B66F9" w:rsidP="004B66F9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2022</w:t>
            </w:r>
          </w:p>
        </w:tc>
        <w:tc>
          <w:tcPr>
            <w:tcW w:w="2242" w:type="dxa"/>
            <w:vAlign w:val="bottom"/>
          </w:tcPr>
          <w:p w14:paraId="18B6AC96" w14:textId="16CAD2C2" w:rsidR="004B66F9" w:rsidRPr="006553AA" w:rsidRDefault="004B66F9" w:rsidP="004B66F9">
            <w:pPr>
              <w:spacing w:after="0" w:line="177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66F9" w:rsidRPr="006553AA" w14:paraId="1BF46D7A" w14:textId="77777777" w:rsidTr="003D499F">
        <w:trPr>
          <w:trHeight w:val="178"/>
        </w:trPr>
        <w:tc>
          <w:tcPr>
            <w:tcW w:w="3420" w:type="dxa"/>
            <w:vAlign w:val="bottom"/>
          </w:tcPr>
          <w:p w14:paraId="4AFE9F03" w14:textId="77777777" w:rsidR="004B66F9" w:rsidRPr="006553AA" w:rsidRDefault="004B66F9" w:rsidP="004B66F9">
            <w:pPr>
              <w:spacing w:after="0" w:line="240" w:lineRule="atLeast"/>
              <w:ind w:left="142"/>
              <w:rPr>
                <w:rFonts w:ascii="Times New Roman" w:hAnsi="Times New Roman" w:cs="Times New Roman"/>
                <w:sz w:val="15"/>
                <w:szCs w:val="15"/>
              </w:rPr>
            </w:pPr>
            <w:proofErr w:type="gramStart"/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 trimestre</w:t>
            </w:r>
            <w:proofErr w:type="gramEnd"/>
          </w:p>
        </w:tc>
        <w:tc>
          <w:tcPr>
            <w:tcW w:w="3980" w:type="dxa"/>
            <w:vAlign w:val="bottom"/>
          </w:tcPr>
          <w:p w14:paraId="25270E0F" w14:textId="10466D2A" w:rsidR="004B66F9" w:rsidRPr="006553AA" w:rsidRDefault="004B66F9" w:rsidP="004B66F9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42" w:type="dxa"/>
            <w:vAlign w:val="bottom"/>
          </w:tcPr>
          <w:p w14:paraId="6653125D" w14:textId="62B81F9B" w:rsidR="004B66F9" w:rsidRPr="006553AA" w:rsidRDefault="004B66F9" w:rsidP="004B66F9">
            <w:pPr>
              <w:spacing w:after="0" w:line="177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66F9" w:rsidRPr="006553AA" w14:paraId="733432A0" w14:textId="77777777" w:rsidTr="003D499F">
        <w:trPr>
          <w:trHeight w:val="178"/>
        </w:trPr>
        <w:tc>
          <w:tcPr>
            <w:tcW w:w="3420" w:type="dxa"/>
            <w:vAlign w:val="bottom"/>
          </w:tcPr>
          <w:p w14:paraId="0B18A62F" w14:textId="77777777" w:rsidR="004B66F9" w:rsidRPr="006553AA" w:rsidRDefault="004B66F9" w:rsidP="004B66F9">
            <w:pPr>
              <w:spacing w:after="0" w:line="240" w:lineRule="atLeast"/>
              <w:ind w:left="142"/>
              <w:rPr>
                <w:rFonts w:ascii="Times New Roman" w:hAnsi="Times New Roman" w:cs="Times New Roman"/>
                <w:sz w:val="15"/>
                <w:szCs w:val="15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II trimestre</w:t>
            </w:r>
          </w:p>
        </w:tc>
        <w:tc>
          <w:tcPr>
            <w:tcW w:w="3980" w:type="dxa"/>
            <w:vAlign w:val="bottom"/>
          </w:tcPr>
          <w:p w14:paraId="4BAC09C7" w14:textId="78D68B54" w:rsidR="004B66F9" w:rsidRPr="006553AA" w:rsidRDefault="004B66F9" w:rsidP="004B66F9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42" w:type="dxa"/>
            <w:vAlign w:val="bottom"/>
          </w:tcPr>
          <w:p w14:paraId="21FFF3AF" w14:textId="2644F1A4" w:rsidR="004B66F9" w:rsidRPr="006553AA" w:rsidRDefault="004B66F9" w:rsidP="004B66F9">
            <w:pPr>
              <w:spacing w:after="0" w:line="177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66F9" w:rsidRPr="006553AA" w14:paraId="5F5A7630" w14:textId="77777777" w:rsidTr="003D499F">
        <w:trPr>
          <w:trHeight w:val="180"/>
        </w:trPr>
        <w:tc>
          <w:tcPr>
            <w:tcW w:w="3420" w:type="dxa"/>
            <w:vAlign w:val="bottom"/>
          </w:tcPr>
          <w:p w14:paraId="34870ADA" w14:textId="77777777" w:rsidR="004B66F9" w:rsidRPr="006553AA" w:rsidRDefault="004B66F9" w:rsidP="004B66F9">
            <w:pPr>
              <w:spacing w:after="0" w:line="240" w:lineRule="atLeast"/>
              <w:ind w:left="142"/>
              <w:rPr>
                <w:rFonts w:ascii="Times New Roman" w:hAnsi="Times New Roman" w:cs="Times New Roman"/>
                <w:sz w:val="15"/>
                <w:szCs w:val="15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III trimestre</w:t>
            </w:r>
          </w:p>
        </w:tc>
        <w:tc>
          <w:tcPr>
            <w:tcW w:w="3980" w:type="dxa"/>
            <w:vAlign w:val="bottom"/>
          </w:tcPr>
          <w:p w14:paraId="3BB8283C" w14:textId="77777777" w:rsidR="004B66F9" w:rsidRPr="006553AA" w:rsidRDefault="004B66F9" w:rsidP="004B66F9">
            <w:pPr>
              <w:spacing w:after="0" w:line="179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42" w:type="dxa"/>
            <w:vAlign w:val="bottom"/>
          </w:tcPr>
          <w:p w14:paraId="22EC53E0" w14:textId="77777777" w:rsidR="004B66F9" w:rsidRPr="006553AA" w:rsidRDefault="004B66F9" w:rsidP="004B66F9">
            <w:pPr>
              <w:spacing w:after="0" w:line="179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66F9" w:rsidRPr="006553AA" w14:paraId="457F2A99" w14:textId="77777777" w:rsidTr="003D499F">
        <w:trPr>
          <w:trHeight w:val="178"/>
        </w:trPr>
        <w:tc>
          <w:tcPr>
            <w:tcW w:w="3420" w:type="dxa"/>
            <w:vAlign w:val="bottom"/>
          </w:tcPr>
          <w:p w14:paraId="2C750A06" w14:textId="77777777" w:rsidR="004B66F9" w:rsidRPr="006553AA" w:rsidRDefault="004B66F9" w:rsidP="004B66F9">
            <w:pPr>
              <w:spacing w:after="0" w:line="240" w:lineRule="atLeast"/>
              <w:ind w:left="142"/>
              <w:rPr>
                <w:rFonts w:ascii="Times New Roman" w:hAnsi="Times New Roman" w:cs="Times New Roman"/>
                <w:sz w:val="15"/>
                <w:szCs w:val="15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IV trimestre</w:t>
            </w:r>
          </w:p>
        </w:tc>
        <w:tc>
          <w:tcPr>
            <w:tcW w:w="3980" w:type="dxa"/>
            <w:vAlign w:val="bottom"/>
          </w:tcPr>
          <w:p w14:paraId="210E41F4" w14:textId="77777777" w:rsidR="004B66F9" w:rsidRPr="006553AA" w:rsidRDefault="004B66F9" w:rsidP="004B66F9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42" w:type="dxa"/>
            <w:vAlign w:val="bottom"/>
          </w:tcPr>
          <w:p w14:paraId="3B04E2D7" w14:textId="77777777" w:rsidR="004B66F9" w:rsidRPr="006553AA" w:rsidRDefault="004B66F9" w:rsidP="004B66F9">
            <w:pPr>
              <w:spacing w:after="0" w:line="177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66F9" w:rsidRPr="00434B7E" w14:paraId="37C668A1" w14:textId="77777777" w:rsidTr="003D499F">
        <w:trPr>
          <w:trHeight w:val="178"/>
        </w:trPr>
        <w:tc>
          <w:tcPr>
            <w:tcW w:w="3420" w:type="dxa"/>
            <w:vAlign w:val="bottom"/>
          </w:tcPr>
          <w:p w14:paraId="3A91F6EA" w14:textId="77777777" w:rsidR="004B66F9" w:rsidRPr="006553AA" w:rsidRDefault="004B66F9" w:rsidP="004B66F9">
            <w:pPr>
              <w:spacing w:after="0" w:line="240" w:lineRule="atLeast"/>
              <w:ind w:left="137"/>
              <w:rPr>
                <w:rFonts w:ascii="Times New Roman" w:hAnsi="Times New Roman" w:cs="Times New Roman"/>
                <w:sz w:val="15"/>
                <w:szCs w:val="15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Costo totale</w:t>
            </w:r>
          </w:p>
        </w:tc>
        <w:tc>
          <w:tcPr>
            <w:tcW w:w="3980" w:type="dxa"/>
            <w:vAlign w:val="bottom"/>
          </w:tcPr>
          <w:p w14:paraId="0CBA45DA" w14:textId="77777777" w:rsidR="004B66F9" w:rsidRPr="006553AA" w:rsidRDefault="004B66F9" w:rsidP="004B66F9">
            <w:pPr>
              <w:spacing w:after="0" w:line="240" w:lineRule="atLeast"/>
              <w:jc w:val="center"/>
              <w:rPr>
                <w:rFonts w:ascii="Times New Roman" w:hAnsi="Times New Roman" w:cs="Times New Roman"/>
                <w:sz w:val="15"/>
                <w:szCs w:val="15"/>
              </w:rPr>
            </w:pPr>
          </w:p>
        </w:tc>
        <w:tc>
          <w:tcPr>
            <w:tcW w:w="2242" w:type="dxa"/>
            <w:vAlign w:val="bottom"/>
          </w:tcPr>
          <w:p w14:paraId="611683AD" w14:textId="4C10BC59" w:rsidR="004B66F9" w:rsidRPr="00434B7E" w:rsidRDefault="004B66F9" w:rsidP="004B66F9">
            <w:pPr>
              <w:spacing w:after="0" w:line="177" w:lineRule="exact"/>
              <w:ind w:right="6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34B7E">
              <w:rPr>
                <w:rFonts w:ascii="Arial" w:hAnsi="Arial" w:cs="Arial"/>
                <w:b/>
                <w:bCs/>
                <w:sz w:val="16"/>
                <w:szCs w:val="16"/>
              </w:rPr>
              <w:t>€ 650.000,00</w:t>
            </w:r>
          </w:p>
        </w:tc>
      </w:tr>
    </w:tbl>
    <w:p w14:paraId="51A8A7BA" w14:textId="77777777" w:rsidR="002F7DF1" w:rsidRPr="003F3139" w:rsidRDefault="002F7DF1" w:rsidP="003F3139">
      <w:pPr>
        <w:rPr>
          <w:rFonts w:ascii="Arial" w:hAnsi="Arial" w:cs="Arial"/>
          <w:sz w:val="28"/>
          <w:szCs w:val="28"/>
        </w:rPr>
      </w:pPr>
    </w:p>
    <w:sectPr w:rsidR="002F7DF1" w:rsidRPr="003F3139" w:rsidSect="008D1C78">
      <w:pgSz w:w="11906" w:h="16838"/>
      <w:pgMar w:top="1276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1740AE6"/>
    <w:multiLevelType w:val="hybridMultilevel"/>
    <w:tmpl w:val="846CAA98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854357"/>
    <w:multiLevelType w:val="hybridMultilevel"/>
    <w:tmpl w:val="DF60E1F8"/>
    <w:lvl w:ilvl="0" w:tplc="D0B8C226">
      <w:start w:val="1"/>
      <w:numFmt w:val="lowerLetter"/>
      <w:lvlText w:val="%1)"/>
      <w:lvlJc w:val="left"/>
      <w:pPr>
        <w:ind w:left="482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202" w:hanging="360"/>
      </w:pPr>
    </w:lvl>
    <w:lvl w:ilvl="2" w:tplc="0410001B">
      <w:start w:val="1"/>
      <w:numFmt w:val="lowerRoman"/>
      <w:lvlText w:val="%3."/>
      <w:lvlJc w:val="right"/>
      <w:pPr>
        <w:ind w:left="1922" w:hanging="180"/>
      </w:pPr>
    </w:lvl>
    <w:lvl w:ilvl="3" w:tplc="0410000F">
      <w:start w:val="1"/>
      <w:numFmt w:val="decimal"/>
      <w:lvlText w:val="%4."/>
      <w:lvlJc w:val="left"/>
      <w:pPr>
        <w:ind w:left="2642" w:hanging="360"/>
      </w:pPr>
    </w:lvl>
    <w:lvl w:ilvl="4" w:tplc="04100019">
      <w:start w:val="1"/>
      <w:numFmt w:val="lowerLetter"/>
      <w:lvlText w:val="%5."/>
      <w:lvlJc w:val="left"/>
      <w:pPr>
        <w:ind w:left="3362" w:hanging="360"/>
      </w:pPr>
    </w:lvl>
    <w:lvl w:ilvl="5" w:tplc="0410001B">
      <w:start w:val="1"/>
      <w:numFmt w:val="lowerRoman"/>
      <w:lvlText w:val="%6."/>
      <w:lvlJc w:val="right"/>
      <w:pPr>
        <w:ind w:left="4082" w:hanging="180"/>
      </w:pPr>
    </w:lvl>
    <w:lvl w:ilvl="6" w:tplc="0410000F">
      <w:start w:val="1"/>
      <w:numFmt w:val="decimal"/>
      <w:lvlText w:val="%7."/>
      <w:lvlJc w:val="left"/>
      <w:pPr>
        <w:ind w:left="4802" w:hanging="360"/>
      </w:pPr>
    </w:lvl>
    <w:lvl w:ilvl="7" w:tplc="04100019">
      <w:start w:val="1"/>
      <w:numFmt w:val="lowerLetter"/>
      <w:lvlText w:val="%8."/>
      <w:lvlJc w:val="left"/>
      <w:pPr>
        <w:ind w:left="5522" w:hanging="360"/>
      </w:pPr>
    </w:lvl>
    <w:lvl w:ilvl="8" w:tplc="0410001B">
      <w:start w:val="1"/>
      <w:numFmt w:val="lowerRoman"/>
      <w:lvlText w:val="%9."/>
      <w:lvlJc w:val="right"/>
      <w:pPr>
        <w:ind w:left="6242" w:hanging="180"/>
      </w:pPr>
    </w:lvl>
  </w:abstractNum>
  <w:abstractNum w:abstractNumId="2" w15:restartNumberingAfterBreak="0">
    <w:nsid w:val="4914594F"/>
    <w:multiLevelType w:val="hybridMultilevel"/>
    <w:tmpl w:val="E020E282"/>
    <w:lvl w:ilvl="0" w:tplc="C1C89454">
      <w:start w:val="1"/>
      <w:numFmt w:val="lowerLetter"/>
      <w:lvlText w:val="%1)"/>
      <w:lvlJc w:val="left"/>
      <w:pPr>
        <w:ind w:left="842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562" w:hanging="360"/>
      </w:pPr>
    </w:lvl>
    <w:lvl w:ilvl="2" w:tplc="0410001B">
      <w:start w:val="1"/>
      <w:numFmt w:val="lowerRoman"/>
      <w:lvlText w:val="%3."/>
      <w:lvlJc w:val="right"/>
      <w:pPr>
        <w:ind w:left="2282" w:hanging="180"/>
      </w:pPr>
    </w:lvl>
    <w:lvl w:ilvl="3" w:tplc="0410000F">
      <w:start w:val="1"/>
      <w:numFmt w:val="decimal"/>
      <w:lvlText w:val="%4."/>
      <w:lvlJc w:val="left"/>
      <w:pPr>
        <w:ind w:left="3002" w:hanging="360"/>
      </w:pPr>
    </w:lvl>
    <w:lvl w:ilvl="4" w:tplc="04100019">
      <w:start w:val="1"/>
      <w:numFmt w:val="lowerLetter"/>
      <w:lvlText w:val="%5."/>
      <w:lvlJc w:val="left"/>
      <w:pPr>
        <w:ind w:left="3722" w:hanging="360"/>
      </w:pPr>
    </w:lvl>
    <w:lvl w:ilvl="5" w:tplc="0410001B">
      <w:start w:val="1"/>
      <w:numFmt w:val="lowerRoman"/>
      <w:lvlText w:val="%6."/>
      <w:lvlJc w:val="right"/>
      <w:pPr>
        <w:ind w:left="4442" w:hanging="180"/>
      </w:pPr>
    </w:lvl>
    <w:lvl w:ilvl="6" w:tplc="0410000F">
      <w:start w:val="1"/>
      <w:numFmt w:val="decimal"/>
      <w:lvlText w:val="%7."/>
      <w:lvlJc w:val="left"/>
      <w:pPr>
        <w:ind w:left="5162" w:hanging="360"/>
      </w:pPr>
    </w:lvl>
    <w:lvl w:ilvl="7" w:tplc="04100019">
      <w:start w:val="1"/>
      <w:numFmt w:val="lowerLetter"/>
      <w:lvlText w:val="%8."/>
      <w:lvlJc w:val="left"/>
      <w:pPr>
        <w:ind w:left="5882" w:hanging="360"/>
      </w:pPr>
    </w:lvl>
    <w:lvl w:ilvl="8" w:tplc="0410001B">
      <w:start w:val="1"/>
      <w:numFmt w:val="lowerRoman"/>
      <w:lvlText w:val="%9."/>
      <w:lvlJc w:val="right"/>
      <w:pPr>
        <w:ind w:left="6602" w:hanging="180"/>
      </w:pPr>
    </w:lvl>
  </w:abstractNum>
  <w:abstractNum w:abstractNumId="3" w15:restartNumberingAfterBreak="0">
    <w:nsid w:val="6D7D3168"/>
    <w:multiLevelType w:val="hybridMultilevel"/>
    <w:tmpl w:val="AADC57F8"/>
    <w:lvl w:ilvl="0" w:tplc="74AA0B7A">
      <w:start w:val="1"/>
      <w:numFmt w:val="lowerLetter"/>
      <w:lvlText w:val="%1)"/>
      <w:lvlJc w:val="left"/>
      <w:pPr>
        <w:ind w:left="482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202" w:hanging="360"/>
      </w:pPr>
    </w:lvl>
    <w:lvl w:ilvl="2" w:tplc="0410001B">
      <w:start w:val="1"/>
      <w:numFmt w:val="lowerRoman"/>
      <w:lvlText w:val="%3."/>
      <w:lvlJc w:val="right"/>
      <w:pPr>
        <w:ind w:left="1922" w:hanging="180"/>
      </w:pPr>
    </w:lvl>
    <w:lvl w:ilvl="3" w:tplc="0410000F">
      <w:start w:val="1"/>
      <w:numFmt w:val="decimal"/>
      <w:lvlText w:val="%4."/>
      <w:lvlJc w:val="left"/>
      <w:pPr>
        <w:ind w:left="2642" w:hanging="360"/>
      </w:pPr>
    </w:lvl>
    <w:lvl w:ilvl="4" w:tplc="04100019">
      <w:start w:val="1"/>
      <w:numFmt w:val="lowerLetter"/>
      <w:lvlText w:val="%5."/>
      <w:lvlJc w:val="left"/>
      <w:pPr>
        <w:ind w:left="3362" w:hanging="360"/>
      </w:pPr>
    </w:lvl>
    <w:lvl w:ilvl="5" w:tplc="0410001B">
      <w:start w:val="1"/>
      <w:numFmt w:val="lowerRoman"/>
      <w:lvlText w:val="%6."/>
      <w:lvlJc w:val="right"/>
      <w:pPr>
        <w:ind w:left="4082" w:hanging="180"/>
      </w:pPr>
    </w:lvl>
    <w:lvl w:ilvl="6" w:tplc="0410000F">
      <w:start w:val="1"/>
      <w:numFmt w:val="decimal"/>
      <w:lvlText w:val="%7."/>
      <w:lvlJc w:val="left"/>
      <w:pPr>
        <w:ind w:left="4802" w:hanging="360"/>
      </w:pPr>
    </w:lvl>
    <w:lvl w:ilvl="7" w:tplc="04100019">
      <w:start w:val="1"/>
      <w:numFmt w:val="lowerLetter"/>
      <w:lvlText w:val="%8."/>
      <w:lvlJc w:val="left"/>
      <w:pPr>
        <w:ind w:left="5522" w:hanging="360"/>
      </w:pPr>
    </w:lvl>
    <w:lvl w:ilvl="8" w:tplc="0410001B">
      <w:start w:val="1"/>
      <w:numFmt w:val="lowerRoman"/>
      <w:lvlText w:val="%9."/>
      <w:lvlJc w:val="right"/>
      <w:pPr>
        <w:ind w:left="6242" w:hanging="180"/>
      </w:pPr>
    </w:lvl>
  </w:abstractNum>
  <w:abstractNum w:abstractNumId="4" w15:restartNumberingAfterBreak="0">
    <w:nsid w:val="76CD69A5"/>
    <w:multiLevelType w:val="hybridMultilevel"/>
    <w:tmpl w:val="AA6C66D2"/>
    <w:lvl w:ilvl="0" w:tplc="154EA872">
      <w:start w:val="4"/>
      <w:numFmt w:val="bullet"/>
      <w:lvlText w:val="-"/>
      <w:lvlJc w:val="left"/>
      <w:pPr>
        <w:ind w:left="482" w:hanging="360"/>
      </w:pPr>
      <w:rPr>
        <w:rFonts w:ascii="Arial" w:eastAsia="Times New Roman" w:hAnsi="Arial" w:hint="default"/>
        <w:sz w:val="16"/>
        <w:szCs w:val="16"/>
      </w:rPr>
    </w:lvl>
    <w:lvl w:ilvl="1" w:tplc="04100003">
      <w:start w:val="1"/>
      <w:numFmt w:val="bullet"/>
      <w:lvlText w:val="o"/>
      <w:lvlJc w:val="left"/>
      <w:pPr>
        <w:ind w:left="1202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1922" w:hanging="360"/>
      </w:pPr>
      <w:rPr>
        <w:rFonts w:ascii="Wingdings" w:hAnsi="Wingdings" w:cs="Wingdings" w:hint="default"/>
      </w:rPr>
    </w:lvl>
    <w:lvl w:ilvl="3" w:tplc="04100001">
      <w:start w:val="1"/>
      <w:numFmt w:val="bullet"/>
      <w:lvlText w:val=""/>
      <w:lvlJc w:val="left"/>
      <w:pPr>
        <w:ind w:left="2642" w:hanging="360"/>
      </w:pPr>
      <w:rPr>
        <w:rFonts w:ascii="Symbol" w:hAnsi="Symbol" w:cs="Symbol" w:hint="default"/>
      </w:rPr>
    </w:lvl>
    <w:lvl w:ilvl="4" w:tplc="04100003">
      <w:start w:val="1"/>
      <w:numFmt w:val="bullet"/>
      <w:lvlText w:val="o"/>
      <w:lvlJc w:val="left"/>
      <w:pPr>
        <w:ind w:left="3362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082" w:hanging="360"/>
      </w:pPr>
      <w:rPr>
        <w:rFonts w:ascii="Wingdings" w:hAnsi="Wingdings" w:cs="Wingdings" w:hint="default"/>
      </w:rPr>
    </w:lvl>
    <w:lvl w:ilvl="6" w:tplc="04100001">
      <w:start w:val="1"/>
      <w:numFmt w:val="bullet"/>
      <w:lvlText w:val=""/>
      <w:lvlJc w:val="left"/>
      <w:pPr>
        <w:ind w:left="4802" w:hanging="360"/>
      </w:pPr>
      <w:rPr>
        <w:rFonts w:ascii="Symbol" w:hAnsi="Symbol" w:cs="Symbol" w:hint="default"/>
      </w:rPr>
    </w:lvl>
    <w:lvl w:ilvl="7" w:tplc="04100003">
      <w:start w:val="1"/>
      <w:numFmt w:val="bullet"/>
      <w:lvlText w:val="o"/>
      <w:lvlJc w:val="left"/>
      <w:pPr>
        <w:ind w:left="5522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242" w:hanging="360"/>
      </w:pPr>
      <w:rPr>
        <w:rFonts w:ascii="Wingdings" w:hAnsi="Wingdings" w:cs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grammar="clean"/>
  <w:defaultTabStop w:val="708"/>
  <w:hyphenationZone w:val="283"/>
  <w:doNotHyphenateCaps/>
  <w:characterSpacingControl w:val="doNotCompress"/>
  <w:doNotValidateAgainstSchema/>
  <w:doNotDemarcateInvalidXml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F3139"/>
    <w:rsid w:val="00027DFF"/>
    <w:rsid w:val="000669A6"/>
    <w:rsid w:val="000C3120"/>
    <w:rsid w:val="000E490C"/>
    <w:rsid w:val="00124F45"/>
    <w:rsid w:val="00147381"/>
    <w:rsid w:val="00156121"/>
    <w:rsid w:val="0017620E"/>
    <w:rsid w:val="001911A4"/>
    <w:rsid w:val="00192FE4"/>
    <w:rsid w:val="001B6240"/>
    <w:rsid w:val="001F0546"/>
    <w:rsid w:val="00213D24"/>
    <w:rsid w:val="00230DFB"/>
    <w:rsid w:val="0025458C"/>
    <w:rsid w:val="002811AD"/>
    <w:rsid w:val="002C5EF7"/>
    <w:rsid w:val="002F7DF1"/>
    <w:rsid w:val="00302640"/>
    <w:rsid w:val="00342969"/>
    <w:rsid w:val="003A26F2"/>
    <w:rsid w:val="003A35A3"/>
    <w:rsid w:val="003A65FA"/>
    <w:rsid w:val="003D2965"/>
    <w:rsid w:val="003D499F"/>
    <w:rsid w:val="003F3139"/>
    <w:rsid w:val="00400FB6"/>
    <w:rsid w:val="004047A0"/>
    <w:rsid w:val="00434B7E"/>
    <w:rsid w:val="00482672"/>
    <w:rsid w:val="004B4754"/>
    <w:rsid w:val="004B66F9"/>
    <w:rsid w:val="004F4926"/>
    <w:rsid w:val="004F5634"/>
    <w:rsid w:val="005665FC"/>
    <w:rsid w:val="00586960"/>
    <w:rsid w:val="005A4B4E"/>
    <w:rsid w:val="005B3B43"/>
    <w:rsid w:val="005C4F47"/>
    <w:rsid w:val="00605C88"/>
    <w:rsid w:val="006457A8"/>
    <w:rsid w:val="006470CF"/>
    <w:rsid w:val="006553AA"/>
    <w:rsid w:val="00660816"/>
    <w:rsid w:val="00671A2C"/>
    <w:rsid w:val="00677A9D"/>
    <w:rsid w:val="006A3B44"/>
    <w:rsid w:val="006C15C1"/>
    <w:rsid w:val="006D49F1"/>
    <w:rsid w:val="006F23BA"/>
    <w:rsid w:val="00700068"/>
    <w:rsid w:val="007068CD"/>
    <w:rsid w:val="007127A8"/>
    <w:rsid w:val="00732CA0"/>
    <w:rsid w:val="00734940"/>
    <w:rsid w:val="007374A2"/>
    <w:rsid w:val="0077793E"/>
    <w:rsid w:val="00777A67"/>
    <w:rsid w:val="007A007B"/>
    <w:rsid w:val="007B68A7"/>
    <w:rsid w:val="007D3227"/>
    <w:rsid w:val="00865894"/>
    <w:rsid w:val="00876ACF"/>
    <w:rsid w:val="008B1921"/>
    <w:rsid w:val="008D1C78"/>
    <w:rsid w:val="008E0251"/>
    <w:rsid w:val="008E4052"/>
    <w:rsid w:val="00907AD1"/>
    <w:rsid w:val="00914764"/>
    <w:rsid w:val="00923680"/>
    <w:rsid w:val="00933423"/>
    <w:rsid w:val="00953A1A"/>
    <w:rsid w:val="009C13BD"/>
    <w:rsid w:val="009F53FD"/>
    <w:rsid w:val="009F5862"/>
    <w:rsid w:val="00A02B3B"/>
    <w:rsid w:val="00A124F3"/>
    <w:rsid w:val="00A514B1"/>
    <w:rsid w:val="00A820AF"/>
    <w:rsid w:val="00A96168"/>
    <w:rsid w:val="00B31247"/>
    <w:rsid w:val="00B35FCF"/>
    <w:rsid w:val="00B52301"/>
    <w:rsid w:val="00B661C6"/>
    <w:rsid w:val="00B81704"/>
    <w:rsid w:val="00BA31C4"/>
    <w:rsid w:val="00BF09F1"/>
    <w:rsid w:val="00BF3E47"/>
    <w:rsid w:val="00C040A1"/>
    <w:rsid w:val="00C25E2F"/>
    <w:rsid w:val="00C75309"/>
    <w:rsid w:val="00CB0F9A"/>
    <w:rsid w:val="00CC1635"/>
    <w:rsid w:val="00CC7B1E"/>
    <w:rsid w:val="00CD3CF3"/>
    <w:rsid w:val="00D17871"/>
    <w:rsid w:val="00D5080D"/>
    <w:rsid w:val="00D83ABC"/>
    <w:rsid w:val="00DD04D9"/>
    <w:rsid w:val="00DD1B2F"/>
    <w:rsid w:val="00DE1281"/>
    <w:rsid w:val="00DE3FFD"/>
    <w:rsid w:val="00E82CFC"/>
    <w:rsid w:val="00EE44D5"/>
    <w:rsid w:val="00EF25B8"/>
    <w:rsid w:val="00EF3D37"/>
    <w:rsid w:val="00F01B5E"/>
    <w:rsid w:val="00F37DF2"/>
    <w:rsid w:val="00F54B24"/>
    <w:rsid w:val="00FF0F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FD44DA4"/>
  <w15:docId w15:val="{E344EBFE-4770-4804-89B1-22FA278C98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068CD"/>
    <w:pPr>
      <w:spacing w:after="200" w:line="276" w:lineRule="auto"/>
    </w:pPr>
    <w:rPr>
      <w:rFonts w:cs="Calibri"/>
      <w:sz w:val="22"/>
      <w:szCs w:val="22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99"/>
    <w:rsid w:val="003F3139"/>
    <w:rPr>
      <w:rFonts w:cs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uiPriority w:val="99"/>
    <w:rsid w:val="00700068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  <w:lang w:eastAsia="en-US"/>
    </w:rPr>
  </w:style>
  <w:style w:type="character" w:styleId="Rimandocommento">
    <w:name w:val="annotation reference"/>
    <w:basedOn w:val="Carpredefinitoparagrafo"/>
    <w:uiPriority w:val="99"/>
    <w:semiHidden/>
    <w:unhideWhenUsed/>
    <w:rsid w:val="00342969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342969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342969"/>
    <w:rPr>
      <w:rFonts w:cs="Calibri"/>
      <w:lang w:eastAsia="en-US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342969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342969"/>
    <w:rPr>
      <w:rFonts w:cs="Calibri"/>
      <w:b/>
      <w:bCs/>
      <w:lang w:eastAsia="en-US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4296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34296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44148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09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D352E19-833E-A14D-AF37-D9D47F2B15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</TotalTime>
  <Pages>1</Pages>
  <Words>581</Words>
  <Characters>3312</Characters>
  <Application>Microsoft Office Word</Application>
  <DocSecurity>0</DocSecurity>
  <Lines>27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Jack</dc:creator>
  <cp:lastModifiedBy>Gianluca Marano</cp:lastModifiedBy>
  <cp:revision>29</cp:revision>
  <dcterms:created xsi:type="dcterms:W3CDTF">2019-11-18T13:50:00Z</dcterms:created>
  <dcterms:modified xsi:type="dcterms:W3CDTF">2020-11-24T09:26:00Z</dcterms:modified>
</cp:coreProperties>
</file>