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25" w:rsidRPr="00096A25" w:rsidRDefault="00096A25" w:rsidP="00096A25">
      <w:pPr>
        <w:adjustRightInd w:val="0"/>
        <w:jc w:val="center"/>
        <w:rPr>
          <w:b/>
          <w:sz w:val="30"/>
          <w:szCs w:val="30"/>
        </w:rPr>
      </w:pPr>
      <w:r>
        <w:rPr>
          <w:b/>
          <w:sz w:val="36"/>
          <w:szCs w:val="36"/>
        </w:rPr>
        <w:t xml:space="preserve">                                           </w:t>
      </w:r>
      <w:r>
        <w:rPr>
          <w:noProof/>
          <w:lang w:eastAsia="it-IT"/>
        </w:rPr>
        <w:drawing>
          <wp:inline distT="0" distB="0" distL="0" distR="0" wp14:anchorId="000FC709" wp14:editId="78534B27">
            <wp:extent cx="1190625" cy="606425"/>
            <wp:effectExtent l="0" t="0" r="0" b="3175"/>
            <wp:docPr id="2" name="Immagine 2" descr="C:\Users\Acer-Veriton\Desktop\logo_stemma_caltagirone_citt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1190" cy="60671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 w:rsidRPr="00096A25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                                     </w:t>
      </w:r>
      <w:r w:rsidRPr="00096A25">
        <w:rPr>
          <w:b/>
          <w:sz w:val="30"/>
          <w:szCs w:val="30"/>
        </w:rPr>
        <w:t>ALL.B</w:t>
      </w:r>
    </w:p>
    <w:p w:rsidR="00096A25" w:rsidRPr="00096A25" w:rsidRDefault="00096A25" w:rsidP="00096A25">
      <w:pPr>
        <w:adjustRightInd w:val="0"/>
        <w:jc w:val="center"/>
        <w:rPr>
          <w:b/>
          <w:sz w:val="36"/>
          <w:szCs w:val="36"/>
        </w:rPr>
      </w:pPr>
      <w:r w:rsidRPr="00096A25">
        <w:rPr>
          <w:b/>
          <w:sz w:val="36"/>
          <w:szCs w:val="36"/>
        </w:rPr>
        <w:t xml:space="preserve">CITTA’ DI CALTAGIRONE </w:t>
      </w:r>
    </w:p>
    <w:p w:rsidR="00096A25" w:rsidRPr="00096A25" w:rsidRDefault="00096A25" w:rsidP="00096A25">
      <w:pPr>
        <w:adjustRightInd w:val="0"/>
        <w:jc w:val="center"/>
        <w:rPr>
          <w:b/>
          <w:sz w:val="36"/>
          <w:szCs w:val="36"/>
        </w:rPr>
      </w:pPr>
      <w:r w:rsidRPr="00096A25">
        <w:rPr>
          <w:b/>
          <w:sz w:val="36"/>
          <w:szCs w:val="36"/>
        </w:rPr>
        <w:t xml:space="preserve"> </w:t>
      </w:r>
    </w:p>
    <w:tbl>
      <w:tblPr>
        <w:tblW w:w="95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6051"/>
      </w:tblGrid>
      <w:tr w:rsidR="00DA64EA" w:rsidRPr="001D1EC0" w:rsidTr="00096A25">
        <w:trPr>
          <w:trHeight w:val="490"/>
          <w:jc w:val="center"/>
        </w:trPr>
        <w:tc>
          <w:tcPr>
            <w:tcW w:w="9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:rsidR="00DA64EA" w:rsidRPr="001D1EC0" w:rsidRDefault="00096A25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t>SCHEDA DI RILEVAZIONE</w:t>
            </w:r>
            <w:r w:rsidR="002A23C6"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t xml:space="preserve"> ASS. SPORTIVE</w:t>
            </w:r>
            <w:bookmarkStart w:id="0" w:name="_GoBack"/>
            <w:bookmarkEnd w:id="0"/>
          </w:p>
        </w:tc>
      </w:tr>
      <w:tr w:rsidR="00DA64EA" w:rsidRPr="001D1EC0" w:rsidTr="00096A25">
        <w:trPr>
          <w:trHeight w:val="709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RAGIONE SOCIALE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DISCIPLINA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SETTORE (indicare se Agonistico o Dilettantistico)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096A25">
        <w:trPr>
          <w:trHeight w:val="54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ANNO INIZIO ATTIVITÀ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PEC SOCIETARIA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RECAPITO TELEFONICO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 xml:space="preserve"> SOCIETARIO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LEGALE RAPPRESENTANTE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RECAPITO TELEFONICO DEL LEGALE RAPPRESENTANTE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INDIRIZZO MAIL DEL LEGALE RAPPRESENTANTE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096A25">
        <w:trPr>
          <w:trHeight w:val="521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NUMERO DI ISCRITTI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CODICE FISCALE/PARTITA IVA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096A25">
        <w:trPr>
          <w:trHeight w:val="769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SVOLGE ATTIVITÀ PRESSO (indicare indirizzo o struttura)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RAPPRESENTANTE PRESSO LA CONSULTA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</w:tbl>
    <w:p w:rsidR="00DA64EA" w:rsidRDefault="00DA64EA"/>
    <w:sectPr w:rsidR="00DA64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4EA"/>
    <w:rsid w:val="0005092A"/>
    <w:rsid w:val="00096A25"/>
    <w:rsid w:val="002A23C6"/>
    <w:rsid w:val="00DA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7D07D"/>
  <w15:chartTrackingRefBased/>
  <w15:docId w15:val="{F72AD502-FD0B-4D7F-85E5-A198EF56A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Empire</dc:creator>
  <cp:keywords/>
  <dc:description/>
  <cp:lastModifiedBy>Empire</cp:lastModifiedBy>
  <cp:revision>3</cp:revision>
  <dcterms:created xsi:type="dcterms:W3CDTF">2021-11-24T08:57:00Z</dcterms:created>
  <dcterms:modified xsi:type="dcterms:W3CDTF">2021-11-26T07:55:00Z</dcterms:modified>
</cp:coreProperties>
</file>