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4702" w:rsidRPr="007400DD" w:rsidRDefault="00DB2C66" w:rsidP="00113B49">
      <w:pPr>
        <w:pStyle w:val="Testodelblocco"/>
        <w:spacing w:after="120"/>
        <w:ind w:left="0" w:right="0"/>
        <w:jc w:val="center"/>
        <w:rPr>
          <w:b/>
          <w:bCs/>
          <w:sz w:val="28"/>
          <w:szCs w:val="28"/>
          <w:u w:val="single"/>
        </w:rPr>
      </w:pPr>
      <w:r w:rsidRPr="007400DD">
        <w:rPr>
          <w:b/>
          <w:bCs/>
          <w:sz w:val="28"/>
          <w:szCs w:val="28"/>
          <w:u w:val="single"/>
        </w:rPr>
        <w:t>A</w:t>
      </w:r>
      <w:r w:rsidR="002E4702" w:rsidRPr="007400DD">
        <w:rPr>
          <w:b/>
          <w:bCs/>
          <w:sz w:val="28"/>
          <w:szCs w:val="28"/>
          <w:u w:val="single"/>
        </w:rPr>
        <w:t xml:space="preserve">CCORDO </w:t>
      </w:r>
      <w:r w:rsidR="00C33D01" w:rsidRPr="007400DD">
        <w:rPr>
          <w:b/>
          <w:bCs/>
          <w:sz w:val="28"/>
          <w:szCs w:val="28"/>
          <w:u w:val="single"/>
        </w:rPr>
        <w:t xml:space="preserve">TRANSATTIVO </w:t>
      </w:r>
      <w:r w:rsidR="002E4702" w:rsidRPr="007400DD">
        <w:rPr>
          <w:b/>
          <w:bCs/>
          <w:sz w:val="28"/>
          <w:szCs w:val="28"/>
          <w:u w:val="single"/>
        </w:rPr>
        <w:t>DI PAGAMENTO</w:t>
      </w:r>
    </w:p>
    <w:p w:rsidR="002E4702" w:rsidRPr="00113B49" w:rsidRDefault="002E4702" w:rsidP="00D92DCC">
      <w:pPr>
        <w:pStyle w:val="Testodelblocco"/>
        <w:spacing w:line="240" w:lineRule="auto"/>
        <w:ind w:left="0" w:right="0"/>
        <w:rPr>
          <w:szCs w:val="24"/>
        </w:rPr>
      </w:pPr>
      <w:r w:rsidRPr="00113B49">
        <w:rPr>
          <w:szCs w:val="24"/>
        </w:rPr>
        <w:t>L’anno 20</w:t>
      </w:r>
      <w:r w:rsidR="007F35AD" w:rsidRPr="00113B49">
        <w:rPr>
          <w:szCs w:val="24"/>
        </w:rPr>
        <w:t>21</w:t>
      </w:r>
      <w:r w:rsidRPr="00113B49">
        <w:rPr>
          <w:szCs w:val="24"/>
        </w:rPr>
        <w:t xml:space="preserve">, il giorno </w:t>
      </w:r>
      <w:r w:rsidR="00F82C3F" w:rsidRPr="00113B49">
        <w:rPr>
          <w:szCs w:val="24"/>
        </w:rPr>
        <w:t>______</w:t>
      </w:r>
      <w:r w:rsidRPr="00113B49">
        <w:rPr>
          <w:szCs w:val="24"/>
        </w:rPr>
        <w:t xml:space="preserve"> del mese di </w:t>
      </w:r>
      <w:r w:rsidR="00F82C3F" w:rsidRPr="00113B49">
        <w:rPr>
          <w:szCs w:val="24"/>
        </w:rPr>
        <w:t>____________</w:t>
      </w:r>
      <w:r w:rsidRPr="00113B49">
        <w:rPr>
          <w:szCs w:val="24"/>
        </w:rPr>
        <w:t xml:space="preserve"> tra i sottoscritti Sigg.:</w:t>
      </w:r>
    </w:p>
    <w:p w:rsidR="00DB2C66" w:rsidRPr="00113B49" w:rsidRDefault="00041E0A" w:rsidP="004F5DC3">
      <w:pPr>
        <w:pStyle w:val="Testodelblocco"/>
        <w:spacing w:after="120" w:line="240" w:lineRule="auto"/>
        <w:ind w:left="0" w:right="0"/>
        <w:rPr>
          <w:szCs w:val="24"/>
        </w:rPr>
      </w:pPr>
      <w:r w:rsidRPr="00113B49">
        <w:rPr>
          <w:szCs w:val="24"/>
        </w:rPr>
        <w:t xml:space="preserve">per </w:t>
      </w:r>
      <w:r w:rsidR="00044F82" w:rsidRPr="00113B49">
        <w:rPr>
          <w:szCs w:val="24"/>
        </w:rPr>
        <w:t>l</w:t>
      </w:r>
      <w:r w:rsidR="007F35AD" w:rsidRPr="00113B49">
        <w:rPr>
          <w:szCs w:val="24"/>
        </w:rPr>
        <w:t xml:space="preserve">e Poste Italiane S.p.A. </w:t>
      </w:r>
      <w:r w:rsidR="00737F4B" w:rsidRPr="00113B49">
        <w:rPr>
          <w:szCs w:val="24"/>
        </w:rPr>
        <w:t xml:space="preserve">con sede in </w:t>
      </w:r>
      <w:r w:rsidR="00113B49" w:rsidRPr="00113B49">
        <w:rPr>
          <w:szCs w:val="24"/>
        </w:rPr>
        <w:t>__________________________</w:t>
      </w:r>
      <w:r w:rsidR="007F35AD" w:rsidRPr="00113B49">
        <w:rPr>
          <w:szCs w:val="24"/>
        </w:rPr>
        <w:t>:</w:t>
      </w:r>
      <w:r w:rsidRPr="00113B49">
        <w:rPr>
          <w:szCs w:val="24"/>
        </w:rPr>
        <w:t xml:space="preserve"> il </w:t>
      </w:r>
      <w:r w:rsidR="00DB2C66" w:rsidRPr="00113B49">
        <w:rPr>
          <w:szCs w:val="24"/>
        </w:rPr>
        <w:t>Dott</w:t>
      </w:r>
      <w:r w:rsidR="00F82C3F" w:rsidRPr="00113B49">
        <w:rPr>
          <w:szCs w:val="24"/>
        </w:rPr>
        <w:t>, ________________</w:t>
      </w:r>
      <w:r w:rsidR="00DB2C66" w:rsidRPr="00113B49">
        <w:rPr>
          <w:szCs w:val="24"/>
        </w:rPr>
        <w:t xml:space="preserve"> nato a </w:t>
      </w:r>
      <w:r w:rsidR="00F82C3F" w:rsidRPr="00113B49">
        <w:rPr>
          <w:szCs w:val="24"/>
        </w:rPr>
        <w:t>_____</w:t>
      </w:r>
      <w:r w:rsidR="004F5DC3">
        <w:rPr>
          <w:szCs w:val="24"/>
        </w:rPr>
        <w:t>_______</w:t>
      </w:r>
      <w:r w:rsidR="00F82C3F" w:rsidRPr="00113B49">
        <w:rPr>
          <w:szCs w:val="24"/>
        </w:rPr>
        <w:t>______</w:t>
      </w:r>
      <w:r w:rsidR="00DB2C66" w:rsidRPr="00113B49">
        <w:rPr>
          <w:szCs w:val="24"/>
        </w:rPr>
        <w:t xml:space="preserve"> il </w:t>
      </w:r>
      <w:r w:rsidR="00F82C3F" w:rsidRPr="00113B49">
        <w:rPr>
          <w:szCs w:val="24"/>
        </w:rPr>
        <w:t>_________</w:t>
      </w:r>
      <w:r w:rsidR="00DB2C66" w:rsidRPr="00113B49">
        <w:rPr>
          <w:szCs w:val="24"/>
        </w:rPr>
        <w:t xml:space="preserve">, nella qualità di Dirigente/Funzionario Responsabile </w:t>
      </w:r>
      <w:r w:rsidR="00044F82" w:rsidRPr="00113B49">
        <w:rPr>
          <w:szCs w:val="24"/>
        </w:rPr>
        <w:t>CF</w:t>
      </w:r>
      <w:r w:rsidR="00F82C3F" w:rsidRPr="00113B49">
        <w:rPr>
          <w:szCs w:val="24"/>
        </w:rPr>
        <w:t xml:space="preserve"> ____________________________________</w:t>
      </w:r>
      <w:r w:rsidR="00DB2C66" w:rsidRPr="00113B49">
        <w:rPr>
          <w:szCs w:val="24"/>
        </w:rPr>
        <w:t>da una parte e</w:t>
      </w:r>
      <w:r w:rsidR="00B2227A" w:rsidRPr="00113B49">
        <w:rPr>
          <w:szCs w:val="24"/>
        </w:rPr>
        <w:t xml:space="preserve"> </w:t>
      </w:r>
      <w:r w:rsidRPr="00113B49">
        <w:rPr>
          <w:szCs w:val="24"/>
        </w:rPr>
        <w:t>per il Comune di Caltagirone</w:t>
      </w:r>
      <w:r w:rsidR="00B37D0A">
        <w:rPr>
          <w:szCs w:val="24"/>
        </w:rPr>
        <w:t xml:space="preserve"> CF…</w:t>
      </w:r>
      <w:r w:rsidRPr="00113B49">
        <w:rPr>
          <w:szCs w:val="24"/>
        </w:rPr>
        <w:t xml:space="preserve">: </w:t>
      </w:r>
      <w:r w:rsidR="007F35AD" w:rsidRPr="00113B49">
        <w:rPr>
          <w:szCs w:val="24"/>
        </w:rPr>
        <w:t>la dott.ssa Giovanna Terranova,</w:t>
      </w:r>
      <w:r w:rsidR="00DB2C66" w:rsidRPr="00113B49">
        <w:rPr>
          <w:szCs w:val="24"/>
        </w:rPr>
        <w:t xml:space="preserve"> nat</w:t>
      </w:r>
      <w:r w:rsidR="007F35AD" w:rsidRPr="00113B49">
        <w:rPr>
          <w:szCs w:val="24"/>
        </w:rPr>
        <w:t xml:space="preserve">a </w:t>
      </w:r>
      <w:r w:rsidR="00DB2C66" w:rsidRPr="00113B49">
        <w:rPr>
          <w:szCs w:val="24"/>
        </w:rPr>
        <w:t xml:space="preserve"> a</w:t>
      </w:r>
      <w:r w:rsidR="007F35AD" w:rsidRPr="00113B49">
        <w:rPr>
          <w:szCs w:val="24"/>
        </w:rPr>
        <w:t xml:space="preserve"> Palagonia il 02.06.1959</w:t>
      </w:r>
      <w:r w:rsidR="000C47E7" w:rsidRPr="00113B49">
        <w:rPr>
          <w:szCs w:val="24"/>
        </w:rPr>
        <w:t xml:space="preserve">, Dirigente dell’Area 1, la </w:t>
      </w:r>
      <w:r w:rsidR="00DB2C66" w:rsidRPr="00113B49">
        <w:rPr>
          <w:szCs w:val="24"/>
        </w:rPr>
        <w:t>qual</w:t>
      </w:r>
      <w:r w:rsidR="00044F82" w:rsidRPr="00113B49">
        <w:rPr>
          <w:szCs w:val="24"/>
        </w:rPr>
        <w:t>e</w:t>
      </w:r>
      <w:r w:rsidR="00DB2C66" w:rsidRPr="00113B49">
        <w:rPr>
          <w:szCs w:val="24"/>
        </w:rPr>
        <w:t xml:space="preserve"> </w:t>
      </w:r>
      <w:r w:rsidRPr="00113B49">
        <w:rPr>
          <w:szCs w:val="24"/>
        </w:rPr>
        <w:t>interv</w:t>
      </w:r>
      <w:r w:rsidR="00044F82" w:rsidRPr="00113B49">
        <w:rPr>
          <w:szCs w:val="24"/>
        </w:rPr>
        <w:t xml:space="preserve">iene </w:t>
      </w:r>
      <w:r w:rsidR="00DB2C66" w:rsidRPr="00113B49">
        <w:rPr>
          <w:szCs w:val="24"/>
        </w:rPr>
        <w:t xml:space="preserve"> al presente atto </w:t>
      </w:r>
      <w:r w:rsidRPr="00113B49">
        <w:rPr>
          <w:szCs w:val="24"/>
        </w:rPr>
        <w:t>giusta delibera di G.M. n</w:t>
      </w:r>
      <w:r w:rsidR="00F82C3F" w:rsidRPr="00113B49">
        <w:rPr>
          <w:szCs w:val="24"/>
        </w:rPr>
        <w:t>. __</w:t>
      </w:r>
      <w:r w:rsidR="004F5DC3">
        <w:rPr>
          <w:szCs w:val="24"/>
        </w:rPr>
        <w:t>___</w:t>
      </w:r>
      <w:r w:rsidR="00F82C3F" w:rsidRPr="00113B49">
        <w:rPr>
          <w:szCs w:val="24"/>
        </w:rPr>
        <w:t>___</w:t>
      </w:r>
      <w:r w:rsidRPr="00113B49">
        <w:rPr>
          <w:szCs w:val="24"/>
        </w:rPr>
        <w:t xml:space="preserve"> del </w:t>
      </w:r>
      <w:r w:rsidR="00F82C3F" w:rsidRPr="00113B49">
        <w:rPr>
          <w:szCs w:val="24"/>
        </w:rPr>
        <w:t xml:space="preserve">_________ </w:t>
      </w:r>
      <w:r w:rsidRPr="00113B49">
        <w:rPr>
          <w:szCs w:val="24"/>
        </w:rPr>
        <w:t>dall’altra</w:t>
      </w:r>
    </w:p>
    <w:p w:rsidR="002E4702" w:rsidRPr="00113B49" w:rsidRDefault="002E4702" w:rsidP="00B37D0A">
      <w:pPr>
        <w:pStyle w:val="Corpodeltesto3"/>
        <w:spacing w:after="120"/>
        <w:jc w:val="left"/>
        <w:rPr>
          <w:sz w:val="24"/>
          <w:szCs w:val="24"/>
        </w:rPr>
      </w:pPr>
      <w:r w:rsidRPr="00113B49">
        <w:rPr>
          <w:sz w:val="24"/>
          <w:szCs w:val="24"/>
        </w:rPr>
        <w:t>PREMESSO</w:t>
      </w:r>
    </w:p>
    <w:p w:rsidR="000C47E7" w:rsidRPr="00113B49" w:rsidRDefault="000C47E7" w:rsidP="00113B49">
      <w:pPr>
        <w:numPr>
          <w:ilvl w:val="0"/>
          <w:numId w:val="5"/>
        </w:numPr>
        <w:tabs>
          <w:tab w:val="left" w:pos="284"/>
        </w:tabs>
        <w:autoSpaceDE w:val="0"/>
        <w:autoSpaceDN w:val="0"/>
        <w:adjustRightInd w:val="0"/>
        <w:spacing w:after="120"/>
        <w:ind w:left="0" w:firstLine="0"/>
        <w:jc w:val="both"/>
        <w:rPr>
          <w:sz w:val="24"/>
          <w:szCs w:val="24"/>
        </w:rPr>
      </w:pPr>
      <w:r w:rsidRPr="00113B49">
        <w:rPr>
          <w:sz w:val="24"/>
          <w:szCs w:val="24"/>
        </w:rPr>
        <w:t>Che in data 6.12.2005 il Comune di Comune di Caltagirone e le Poste Italiane S.p.A. stipulavano una convenzione annuale, rinnovabile tacitamente, con la quale le Poste Italiane si obbligavano a spedire raccomandate con avviso di ricevimento, a stamparle ed imbustarle ed ad archiviare in formato elettronico i relativi avvisi di ricevimento, per un corrispettivo quantificato in €. 5,15 per ciascuna raccomandata, più spese per la tenuta del Bancopostaimpresa on line, quantificate in €. 5,00 mensili;</w:t>
      </w:r>
    </w:p>
    <w:p w:rsidR="000C47E7" w:rsidRPr="00113B49" w:rsidRDefault="000C47E7" w:rsidP="00113B49">
      <w:pPr>
        <w:numPr>
          <w:ilvl w:val="0"/>
          <w:numId w:val="5"/>
        </w:numPr>
        <w:tabs>
          <w:tab w:val="left" w:pos="284"/>
        </w:tabs>
        <w:autoSpaceDE w:val="0"/>
        <w:autoSpaceDN w:val="0"/>
        <w:adjustRightInd w:val="0"/>
        <w:spacing w:after="120"/>
        <w:ind w:left="0" w:firstLine="0"/>
        <w:jc w:val="both"/>
        <w:rPr>
          <w:sz w:val="24"/>
          <w:szCs w:val="24"/>
        </w:rPr>
      </w:pPr>
      <w:r w:rsidRPr="00113B49">
        <w:rPr>
          <w:sz w:val="24"/>
          <w:szCs w:val="24"/>
        </w:rPr>
        <w:t>Che in data 23.10.2009, il Comune sottoscriveva con le Poste Italiane ulteriore convenzione per il “Servizio integrato notifiche con software  area Sicilia”, al fine di affidare alle stesse il procedimento sanzionatorio amministrativo dei verbali di violazione de</w:t>
      </w:r>
      <w:r w:rsidR="001200AA" w:rsidRPr="00113B49">
        <w:rPr>
          <w:sz w:val="24"/>
          <w:szCs w:val="24"/>
        </w:rPr>
        <w:t xml:space="preserve"> </w:t>
      </w:r>
      <w:r w:rsidRPr="00113B49">
        <w:rPr>
          <w:sz w:val="24"/>
          <w:szCs w:val="24"/>
        </w:rPr>
        <w:t>Codice della Strada e servizi complementari ed accessori</w:t>
      </w:r>
      <w:r w:rsidR="00D52D3A" w:rsidRPr="00113B49">
        <w:rPr>
          <w:sz w:val="24"/>
          <w:szCs w:val="24"/>
        </w:rPr>
        <w:t>, per il prezzo di €. 12,52 oltre iva per ogni atto stampato e postalizzato;</w:t>
      </w:r>
    </w:p>
    <w:p w:rsidR="0090769D" w:rsidRPr="00113B49" w:rsidRDefault="0090769D" w:rsidP="00113B49">
      <w:pPr>
        <w:pStyle w:val="Corpodeltesto3"/>
        <w:numPr>
          <w:ilvl w:val="0"/>
          <w:numId w:val="5"/>
        </w:numPr>
        <w:tabs>
          <w:tab w:val="left" w:pos="284"/>
        </w:tabs>
        <w:spacing w:after="120" w:line="240" w:lineRule="auto"/>
        <w:ind w:left="0" w:firstLine="0"/>
        <w:rPr>
          <w:b w:val="0"/>
          <w:bCs w:val="0"/>
          <w:sz w:val="24"/>
          <w:szCs w:val="24"/>
        </w:rPr>
      </w:pPr>
      <w:r w:rsidRPr="00113B49">
        <w:rPr>
          <w:b w:val="0"/>
          <w:bCs w:val="0"/>
          <w:sz w:val="24"/>
          <w:szCs w:val="24"/>
        </w:rPr>
        <w:t>che a causa di difficoltà finanziarie il Comune di Caltagirone si trovava nelle condizioni di non poter onorare puntualmente i propri impegni e pertanto rimanevano insolute alcune fatture sp</w:t>
      </w:r>
      <w:r w:rsidR="00113B49" w:rsidRPr="00113B49">
        <w:rPr>
          <w:b w:val="0"/>
          <w:bCs w:val="0"/>
          <w:sz w:val="24"/>
          <w:szCs w:val="24"/>
        </w:rPr>
        <w:t>iccate da Poste Italiane.</w:t>
      </w:r>
    </w:p>
    <w:p w:rsidR="00627B48" w:rsidRPr="00113B49" w:rsidRDefault="00627B48" w:rsidP="00B37D0A">
      <w:pPr>
        <w:autoSpaceDE w:val="0"/>
        <w:autoSpaceDN w:val="0"/>
        <w:adjustRightInd w:val="0"/>
        <w:spacing w:after="120"/>
        <w:rPr>
          <w:b/>
          <w:sz w:val="24"/>
          <w:szCs w:val="24"/>
        </w:rPr>
      </w:pPr>
      <w:r w:rsidRPr="00113B49">
        <w:rPr>
          <w:b/>
          <w:sz w:val="24"/>
          <w:szCs w:val="24"/>
        </w:rPr>
        <w:t>RILEVATO</w:t>
      </w:r>
    </w:p>
    <w:p w:rsidR="00660605" w:rsidRPr="00113B49" w:rsidRDefault="0090769D" w:rsidP="00113B49">
      <w:pPr>
        <w:pStyle w:val="Corpodeltesto3"/>
        <w:numPr>
          <w:ilvl w:val="0"/>
          <w:numId w:val="6"/>
        </w:numPr>
        <w:tabs>
          <w:tab w:val="left" w:pos="284"/>
        </w:tabs>
        <w:spacing w:after="120" w:line="240" w:lineRule="auto"/>
        <w:ind w:left="0" w:firstLine="0"/>
        <w:rPr>
          <w:b w:val="0"/>
          <w:bCs w:val="0"/>
          <w:sz w:val="24"/>
          <w:szCs w:val="24"/>
        </w:rPr>
      </w:pPr>
      <w:r w:rsidRPr="00113B49">
        <w:rPr>
          <w:b w:val="0"/>
          <w:bCs w:val="0"/>
          <w:sz w:val="24"/>
          <w:szCs w:val="24"/>
        </w:rPr>
        <w:t xml:space="preserve">che con delibera di CC n. 6 dell’11.3.2013 è stato dichiarato il dissesto finanziario </w:t>
      </w:r>
      <w:r w:rsidR="00A27BAF" w:rsidRPr="00113B49">
        <w:rPr>
          <w:b w:val="0"/>
          <w:bCs w:val="0"/>
          <w:sz w:val="24"/>
          <w:szCs w:val="24"/>
        </w:rPr>
        <w:t>del Comune di Caltagirone, a seguito del quale in data 20.9.2013 si è insediato l’Organo Straordinario di liquidazione;</w:t>
      </w:r>
    </w:p>
    <w:p w:rsidR="0085306A" w:rsidRPr="00113B49" w:rsidRDefault="00660605" w:rsidP="00113B49">
      <w:pPr>
        <w:pStyle w:val="Corpodeltesto3"/>
        <w:numPr>
          <w:ilvl w:val="0"/>
          <w:numId w:val="6"/>
        </w:numPr>
        <w:tabs>
          <w:tab w:val="left" w:pos="284"/>
        </w:tabs>
        <w:spacing w:after="120" w:line="240" w:lineRule="auto"/>
        <w:ind w:left="0" w:firstLine="0"/>
        <w:rPr>
          <w:b w:val="0"/>
          <w:bCs w:val="0"/>
          <w:sz w:val="24"/>
          <w:szCs w:val="24"/>
        </w:rPr>
      </w:pPr>
      <w:r w:rsidRPr="00113B49">
        <w:rPr>
          <w:b w:val="0"/>
          <w:bCs w:val="0"/>
          <w:sz w:val="24"/>
          <w:szCs w:val="24"/>
        </w:rPr>
        <w:t xml:space="preserve">che con note prot. </w:t>
      </w:r>
      <w:r w:rsidR="00091010" w:rsidRPr="00113B49">
        <w:rPr>
          <w:b w:val="0"/>
          <w:bCs w:val="0"/>
          <w:sz w:val="24"/>
          <w:szCs w:val="24"/>
        </w:rPr>
        <w:t>n</w:t>
      </w:r>
      <w:r w:rsidRPr="00113B49">
        <w:rPr>
          <w:b w:val="0"/>
          <w:bCs w:val="0"/>
          <w:sz w:val="24"/>
          <w:szCs w:val="24"/>
        </w:rPr>
        <w:t>n. 529 e 45916 tutte del 2015, il predetto OSL proponeva al creditore Poste Italiane l’adesione alla procedura di liquidazione semplificata e il pagamento nella misura del 50% dell’importo del credito rilevato;</w:t>
      </w:r>
    </w:p>
    <w:p w:rsidR="00660605" w:rsidRPr="00113B49" w:rsidRDefault="0085306A" w:rsidP="00113B49">
      <w:pPr>
        <w:pStyle w:val="Corpodeltesto3"/>
        <w:numPr>
          <w:ilvl w:val="0"/>
          <w:numId w:val="6"/>
        </w:numPr>
        <w:tabs>
          <w:tab w:val="left" w:pos="284"/>
        </w:tabs>
        <w:spacing w:after="120" w:line="240" w:lineRule="auto"/>
        <w:ind w:left="0" w:firstLine="0"/>
        <w:rPr>
          <w:b w:val="0"/>
          <w:bCs w:val="0"/>
          <w:sz w:val="24"/>
          <w:szCs w:val="24"/>
        </w:rPr>
      </w:pPr>
      <w:r w:rsidRPr="00113B49">
        <w:rPr>
          <w:b w:val="0"/>
          <w:bCs w:val="0"/>
          <w:sz w:val="24"/>
          <w:szCs w:val="24"/>
        </w:rPr>
        <w:t>che la creditrice non aderiva alla proposta e con D.I. n. 412 del 2015</w:t>
      </w:r>
      <w:r w:rsidR="00737F4B" w:rsidRPr="00113B49">
        <w:rPr>
          <w:b w:val="0"/>
          <w:bCs w:val="0"/>
          <w:sz w:val="24"/>
          <w:szCs w:val="24"/>
        </w:rPr>
        <w:t>, divenuto definitivamente esecutivo per mancanza di opposizione,</w:t>
      </w:r>
      <w:r w:rsidRPr="00113B49">
        <w:rPr>
          <w:b w:val="0"/>
          <w:bCs w:val="0"/>
          <w:sz w:val="24"/>
          <w:szCs w:val="24"/>
        </w:rPr>
        <w:t xml:space="preserve"> promuoveva ricorso per il pagamento a carico del Comune di Caltagirone della somma di </w:t>
      </w:r>
      <w:r w:rsidRPr="00B37D0A">
        <w:rPr>
          <w:b w:val="0"/>
          <w:bCs w:val="0"/>
          <w:sz w:val="24"/>
          <w:szCs w:val="24"/>
        </w:rPr>
        <w:t>€. 319.311,33</w:t>
      </w:r>
      <w:r w:rsidRPr="00113B49">
        <w:rPr>
          <w:b w:val="0"/>
          <w:bCs w:val="0"/>
          <w:sz w:val="24"/>
          <w:szCs w:val="24"/>
        </w:rPr>
        <w:t>, oltre interessi sino al soddisfo, spese</w:t>
      </w:r>
      <w:r w:rsidR="008F0A53" w:rsidRPr="00113B49">
        <w:rPr>
          <w:b w:val="0"/>
          <w:bCs w:val="0"/>
          <w:sz w:val="24"/>
          <w:szCs w:val="24"/>
        </w:rPr>
        <w:t>,</w:t>
      </w:r>
      <w:r w:rsidRPr="00113B49">
        <w:rPr>
          <w:b w:val="0"/>
          <w:bCs w:val="0"/>
          <w:sz w:val="24"/>
          <w:szCs w:val="24"/>
        </w:rPr>
        <w:t xml:space="preserve">  competenze</w:t>
      </w:r>
      <w:r w:rsidR="008F0A53" w:rsidRPr="00113B49">
        <w:rPr>
          <w:b w:val="0"/>
          <w:bCs w:val="0"/>
          <w:sz w:val="24"/>
          <w:szCs w:val="24"/>
        </w:rPr>
        <w:t xml:space="preserve"> ed onorari</w:t>
      </w:r>
      <w:r w:rsidR="001B17EA" w:rsidRPr="00113B49">
        <w:rPr>
          <w:b w:val="0"/>
          <w:bCs w:val="0"/>
          <w:sz w:val="24"/>
          <w:szCs w:val="24"/>
        </w:rPr>
        <w:t>;</w:t>
      </w:r>
    </w:p>
    <w:p w:rsidR="006F3AB3" w:rsidRPr="00B37D0A" w:rsidRDefault="001200AA" w:rsidP="00113B49">
      <w:pPr>
        <w:pStyle w:val="Corpodeltesto3"/>
        <w:numPr>
          <w:ilvl w:val="0"/>
          <w:numId w:val="6"/>
        </w:numPr>
        <w:tabs>
          <w:tab w:val="left" w:pos="284"/>
        </w:tabs>
        <w:autoSpaceDE w:val="0"/>
        <w:autoSpaceDN w:val="0"/>
        <w:adjustRightInd w:val="0"/>
        <w:spacing w:after="120" w:line="240" w:lineRule="auto"/>
        <w:ind w:left="0" w:firstLine="0"/>
        <w:rPr>
          <w:b w:val="0"/>
          <w:sz w:val="24"/>
          <w:szCs w:val="24"/>
        </w:rPr>
      </w:pPr>
      <w:r w:rsidRPr="00113B49">
        <w:rPr>
          <w:b w:val="0"/>
          <w:sz w:val="24"/>
          <w:szCs w:val="24"/>
        </w:rPr>
        <w:t>che</w:t>
      </w:r>
      <w:r w:rsidR="006F3AB3" w:rsidRPr="00113B49">
        <w:rPr>
          <w:b w:val="0"/>
          <w:sz w:val="24"/>
          <w:szCs w:val="24"/>
        </w:rPr>
        <w:t xml:space="preserve"> con atto deliberativo n. 152 del 2018, l’Amministrazione Comunale stabiliva di avviare una nuova proposta transattiva ai creditori dell’Ente risultanti  alla data della chiusura delle operazioni straordinarie, utilizzare le risorse di cui alla massa attiva, derivante dalla chiusura  del dissesto finanziarioche il credito vantato dalle Poste Italiane veniva inserito </w:t>
      </w:r>
      <w:r w:rsidR="00F86074" w:rsidRPr="00113B49">
        <w:rPr>
          <w:b w:val="0"/>
          <w:sz w:val="24"/>
          <w:szCs w:val="24"/>
        </w:rPr>
        <w:t xml:space="preserve">tra i debiti chirografari non transatti per la somma </w:t>
      </w:r>
      <w:r w:rsidRPr="00113B49">
        <w:rPr>
          <w:b w:val="0"/>
          <w:sz w:val="24"/>
          <w:szCs w:val="24"/>
        </w:rPr>
        <w:t xml:space="preserve">complessiva di </w:t>
      </w:r>
      <w:r w:rsidRPr="00B37D0A">
        <w:rPr>
          <w:b w:val="0"/>
          <w:sz w:val="24"/>
          <w:szCs w:val="24"/>
        </w:rPr>
        <w:t xml:space="preserve">€. 300.832,21 </w:t>
      </w:r>
    </w:p>
    <w:p w:rsidR="002E4702" w:rsidRPr="00113B49" w:rsidRDefault="002E4702" w:rsidP="00B37D0A">
      <w:pPr>
        <w:pStyle w:val="Corpodeltesto3"/>
        <w:spacing w:after="120"/>
        <w:jc w:val="left"/>
        <w:rPr>
          <w:sz w:val="24"/>
          <w:szCs w:val="24"/>
        </w:rPr>
      </w:pPr>
      <w:r w:rsidRPr="00113B49">
        <w:rPr>
          <w:sz w:val="24"/>
          <w:szCs w:val="24"/>
        </w:rPr>
        <w:t>CONSIDERATO</w:t>
      </w:r>
    </w:p>
    <w:p w:rsidR="001200AA" w:rsidRPr="00113B49" w:rsidRDefault="002E4702" w:rsidP="00113B49">
      <w:pPr>
        <w:pStyle w:val="Corpodeltesto3"/>
        <w:numPr>
          <w:ilvl w:val="0"/>
          <w:numId w:val="7"/>
        </w:numPr>
        <w:tabs>
          <w:tab w:val="left" w:pos="284"/>
        </w:tabs>
        <w:spacing w:after="120" w:line="240" w:lineRule="auto"/>
        <w:ind w:left="0" w:firstLine="0"/>
        <w:rPr>
          <w:sz w:val="24"/>
          <w:szCs w:val="24"/>
        </w:rPr>
      </w:pPr>
      <w:r w:rsidRPr="00113B49">
        <w:rPr>
          <w:b w:val="0"/>
          <w:bCs w:val="0"/>
          <w:sz w:val="24"/>
          <w:szCs w:val="24"/>
        </w:rPr>
        <w:t xml:space="preserve">che </w:t>
      </w:r>
      <w:r w:rsidR="00F86074" w:rsidRPr="00113B49">
        <w:rPr>
          <w:b w:val="0"/>
          <w:bCs w:val="0"/>
          <w:sz w:val="24"/>
          <w:szCs w:val="24"/>
        </w:rPr>
        <w:t>a seguito di numerosa corrispondenza intercorsa</w:t>
      </w:r>
      <w:r w:rsidR="00BF0173" w:rsidRPr="00113B49">
        <w:rPr>
          <w:b w:val="0"/>
          <w:bCs w:val="0"/>
          <w:sz w:val="24"/>
          <w:szCs w:val="24"/>
        </w:rPr>
        <w:t xml:space="preserve">, </w:t>
      </w:r>
      <w:r w:rsidR="00F86074" w:rsidRPr="00113B49">
        <w:rPr>
          <w:b w:val="0"/>
          <w:bCs w:val="0"/>
          <w:sz w:val="24"/>
          <w:szCs w:val="24"/>
        </w:rPr>
        <w:t xml:space="preserve"> </w:t>
      </w:r>
      <w:r w:rsidR="00BF0173" w:rsidRPr="00113B49">
        <w:rPr>
          <w:b w:val="0"/>
          <w:bCs w:val="0"/>
          <w:sz w:val="24"/>
          <w:szCs w:val="24"/>
        </w:rPr>
        <w:t xml:space="preserve">il legale della creditrice ha accettato il pagamento da parte del Comune di Caltagirone e con nota del 2.3.2021 i legali dell’Ente hanno </w:t>
      </w:r>
      <w:r w:rsidR="00BF0173" w:rsidRPr="00113B49">
        <w:rPr>
          <w:b w:val="0"/>
          <w:bCs w:val="0"/>
          <w:sz w:val="24"/>
          <w:szCs w:val="24"/>
        </w:rPr>
        <w:lastRenderedPageBreak/>
        <w:t>comunicato l’intendimento del</w:t>
      </w:r>
      <w:r w:rsidR="001200AA" w:rsidRPr="00113B49">
        <w:rPr>
          <w:b w:val="0"/>
          <w:bCs w:val="0"/>
          <w:sz w:val="24"/>
          <w:szCs w:val="24"/>
        </w:rPr>
        <w:t xml:space="preserve"> Comune di estinguere </w:t>
      </w:r>
      <w:r w:rsidR="00BF0173" w:rsidRPr="00113B49">
        <w:rPr>
          <w:b w:val="0"/>
          <w:bCs w:val="0"/>
          <w:sz w:val="24"/>
          <w:szCs w:val="24"/>
        </w:rPr>
        <w:t xml:space="preserve">le posizioni debitorie pendenti per la somma complessiva di </w:t>
      </w:r>
      <w:r w:rsidR="00BF0173" w:rsidRPr="00B37D0A">
        <w:rPr>
          <w:b w:val="0"/>
          <w:bCs w:val="0"/>
          <w:sz w:val="24"/>
          <w:szCs w:val="24"/>
        </w:rPr>
        <w:t>€. 328.663,67</w:t>
      </w:r>
      <w:r w:rsidR="001200AA" w:rsidRPr="00B37D0A">
        <w:rPr>
          <w:b w:val="0"/>
          <w:bCs w:val="0"/>
          <w:sz w:val="24"/>
          <w:szCs w:val="24"/>
          <w:highlight w:val="yellow"/>
        </w:rPr>
        <w:t>,</w:t>
      </w:r>
      <w:r w:rsidR="00BF0173" w:rsidRPr="00113B49">
        <w:rPr>
          <w:b w:val="0"/>
          <w:bCs w:val="0"/>
          <w:sz w:val="24"/>
          <w:szCs w:val="24"/>
        </w:rPr>
        <w:t xml:space="preserve"> comprensiva di spese</w:t>
      </w:r>
      <w:r w:rsidR="00124F4D" w:rsidRPr="00113B49">
        <w:rPr>
          <w:b w:val="0"/>
          <w:bCs w:val="0"/>
          <w:sz w:val="24"/>
          <w:szCs w:val="24"/>
        </w:rPr>
        <w:t>,</w:t>
      </w:r>
      <w:r w:rsidR="00BF0173" w:rsidRPr="00113B49">
        <w:rPr>
          <w:b w:val="0"/>
          <w:bCs w:val="0"/>
          <w:sz w:val="24"/>
          <w:szCs w:val="24"/>
        </w:rPr>
        <w:t xml:space="preserve"> interessi e capitale, da pagarsi in cinque rate semestrali di €. 65.732,73 cadauna, con decorrenza dal 30.06.</w:t>
      </w:r>
      <w:r w:rsidR="00D949A2" w:rsidRPr="00113B49">
        <w:rPr>
          <w:b w:val="0"/>
          <w:bCs w:val="0"/>
          <w:sz w:val="24"/>
          <w:szCs w:val="24"/>
        </w:rPr>
        <w:t>2021</w:t>
      </w:r>
      <w:r w:rsidRPr="00113B49">
        <w:rPr>
          <w:b w:val="0"/>
          <w:bCs w:val="0"/>
          <w:sz w:val="24"/>
          <w:szCs w:val="24"/>
        </w:rPr>
        <w:t xml:space="preserve"> a saldo e stralcio di ogni spettanza diretta e/o indiretta dovuta dal Comune in dipendenza de</w:t>
      </w:r>
      <w:r w:rsidR="00C7757B" w:rsidRPr="00113B49">
        <w:rPr>
          <w:b w:val="0"/>
          <w:bCs w:val="0"/>
          <w:sz w:val="24"/>
          <w:szCs w:val="24"/>
        </w:rPr>
        <w:t>i predetti atti</w:t>
      </w:r>
      <w:r w:rsidRPr="00113B49">
        <w:rPr>
          <w:b w:val="0"/>
          <w:bCs w:val="0"/>
          <w:sz w:val="24"/>
          <w:szCs w:val="24"/>
        </w:rPr>
        <w:t xml:space="preserve">, </w:t>
      </w:r>
      <w:r w:rsidRPr="00113B49">
        <w:rPr>
          <w:sz w:val="24"/>
          <w:szCs w:val="24"/>
        </w:rPr>
        <w:t>quanto sopra premesso, considerato e ritenuto</w:t>
      </w:r>
    </w:p>
    <w:p w:rsidR="002E4702" w:rsidRPr="00113B49" w:rsidRDefault="002E4702" w:rsidP="00113B49">
      <w:pPr>
        <w:pStyle w:val="Corpodeltesto3"/>
        <w:spacing w:after="120"/>
        <w:jc w:val="center"/>
        <w:rPr>
          <w:sz w:val="24"/>
          <w:szCs w:val="24"/>
        </w:rPr>
      </w:pPr>
      <w:r w:rsidRPr="00113B49">
        <w:rPr>
          <w:sz w:val="24"/>
          <w:szCs w:val="24"/>
        </w:rPr>
        <w:t>SI CONVIENE</w:t>
      </w:r>
    </w:p>
    <w:p w:rsidR="001200AA" w:rsidRPr="00113B49" w:rsidRDefault="002E4702" w:rsidP="00113B49">
      <w:pPr>
        <w:pStyle w:val="Corpodeltesto3"/>
        <w:numPr>
          <w:ilvl w:val="0"/>
          <w:numId w:val="10"/>
        </w:numPr>
        <w:tabs>
          <w:tab w:val="left" w:pos="284"/>
        </w:tabs>
        <w:spacing w:after="120" w:line="240" w:lineRule="auto"/>
        <w:rPr>
          <w:b w:val="0"/>
          <w:bCs w:val="0"/>
          <w:sz w:val="24"/>
          <w:szCs w:val="24"/>
        </w:rPr>
      </w:pPr>
      <w:r w:rsidRPr="00113B49">
        <w:rPr>
          <w:b w:val="0"/>
          <w:bCs w:val="0"/>
          <w:sz w:val="24"/>
          <w:szCs w:val="24"/>
        </w:rPr>
        <w:t>In virtù del presente accordo ed in esecuzione de</w:t>
      </w:r>
      <w:r w:rsidR="00BC47AA" w:rsidRPr="00113B49">
        <w:rPr>
          <w:b w:val="0"/>
          <w:bCs w:val="0"/>
          <w:sz w:val="24"/>
          <w:szCs w:val="24"/>
        </w:rPr>
        <w:t>gli at</w:t>
      </w:r>
      <w:r w:rsidR="001200AA" w:rsidRPr="00113B49">
        <w:rPr>
          <w:b w:val="0"/>
          <w:bCs w:val="0"/>
          <w:sz w:val="24"/>
          <w:szCs w:val="24"/>
        </w:rPr>
        <w:t>t</w:t>
      </w:r>
      <w:r w:rsidR="00BC47AA" w:rsidRPr="00113B49">
        <w:rPr>
          <w:b w:val="0"/>
          <w:bCs w:val="0"/>
          <w:sz w:val="24"/>
          <w:szCs w:val="24"/>
        </w:rPr>
        <w:t>i i</w:t>
      </w:r>
      <w:r w:rsidRPr="00113B49">
        <w:rPr>
          <w:b w:val="0"/>
          <w:bCs w:val="0"/>
          <w:sz w:val="24"/>
          <w:szCs w:val="24"/>
        </w:rPr>
        <w:t>n premessa citat</w:t>
      </w:r>
      <w:r w:rsidR="00737F4B" w:rsidRPr="00113B49">
        <w:rPr>
          <w:b w:val="0"/>
          <w:bCs w:val="0"/>
          <w:sz w:val="24"/>
          <w:szCs w:val="24"/>
        </w:rPr>
        <w:t>i</w:t>
      </w:r>
      <w:r w:rsidRPr="00113B49">
        <w:rPr>
          <w:b w:val="0"/>
          <w:bCs w:val="0"/>
          <w:sz w:val="24"/>
          <w:szCs w:val="24"/>
        </w:rPr>
        <w:t xml:space="preserve">, il Comune di Caltagirone </w:t>
      </w:r>
      <w:r w:rsidRPr="00B37D0A">
        <w:rPr>
          <w:b w:val="0"/>
          <w:bCs w:val="0"/>
          <w:sz w:val="24"/>
          <w:szCs w:val="24"/>
        </w:rPr>
        <w:t>si obbliga a corrispondere a</w:t>
      </w:r>
      <w:r w:rsidR="005F710D" w:rsidRPr="00B37D0A">
        <w:rPr>
          <w:b w:val="0"/>
          <w:bCs w:val="0"/>
          <w:sz w:val="24"/>
          <w:szCs w:val="24"/>
        </w:rPr>
        <w:t>l</w:t>
      </w:r>
      <w:r w:rsidR="00BC47AA" w:rsidRPr="00B37D0A">
        <w:rPr>
          <w:b w:val="0"/>
          <w:bCs w:val="0"/>
          <w:sz w:val="24"/>
          <w:szCs w:val="24"/>
        </w:rPr>
        <w:t xml:space="preserve">la società Poste Italiane S.p.A. </w:t>
      </w:r>
      <w:r w:rsidR="005F710D" w:rsidRPr="00B37D0A">
        <w:rPr>
          <w:b w:val="0"/>
          <w:bCs w:val="0"/>
          <w:sz w:val="24"/>
          <w:szCs w:val="24"/>
        </w:rPr>
        <w:t xml:space="preserve"> la somma di €. </w:t>
      </w:r>
      <w:r w:rsidR="00D949A2" w:rsidRPr="00B37D0A">
        <w:rPr>
          <w:b w:val="0"/>
          <w:bCs w:val="0"/>
          <w:sz w:val="24"/>
          <w:szCs w:val="24"/>
        </w:rPr>
        <w:t xml:space="preserve"> 328.663,67 comprensiva di spese interessi e capitale, da pagarsi in cinque rate semestrali di €. 65.732,73 cadauna,</w:t>
      </w:r>
      <w:r w:rsidR="00D949A2" w:rsidRPr="00113B49">
        <w:rPr>
          <w:b w:val="0"/>
          <w:bCs w:val="0"/>
          <w:sz w:val="24"/>
          <w:szCs w:val="24"/>
        </w:rPr>
        <w:t xml:space="preserve"> con decorrenza dal 30.06.2021 a saldo e stralcio di ogni spettanza diretta e/o indiretta dovuta dal Comune in dipendenza dei predetti</w:t>
      </w:r>
      <w:r w:rsidR="001200AA" w:rsidRPr="00113B49">
        <w:rPr>
          <w:b w:val="0"/>
          <w:bCs w:val="0"/>
          <w:sz w:val="24"/>
          <w:szCs w:val="24"/>
        </w:rPr>
        <w:t xml:space="preserve"> atti; il</w:t>
      </w:r>
      <w:r w:rsidRPr="00113B49">
        <w:rPr>
          <w:b w:val="0"/>
          <w:bCs w:val="0"/>
          <w:sz w:val="24"/>
          <w:szCs w:val="24"/>
        </w:rPr>
        <w:t xml:space="preserve"> tutto a  totale e definitivo soddisfacimento di ogni e qualsiasi pretesa vantata da</w:t>
      </w:r>
      <w:r w:rsidR="00F74B71" w:rsidRPr="00113B49">
        <w:rPr>
          <w:b w:val="0"/>
          <w:bCs w:val="0"/>
          <w:sz w:val="24"/>
          <w:szCs w:val="24"/>
        </w:rPr>
        <w:t>l</w:t>
      </w:r>
      <w:r w:rsidR="00ED715E" w:rsidRPr="00113B49">
        <w:rPr>
          <w:b w:val="0"/>
          <w:bCs w:val="0"/>
          <w:sz w:val="24"/>
          <w:szCs w:val="24"/>
        </w:rPr>
        <w:t>le Poste Italiane S.p.A.</w:t>
      </w:r>
      <w:r w:rsidR="00F74B71" w:rsidRPr="00113B49">
        <w:rPr>
          <w:b w:val="0"/>
          <w:bCs w:val="0"/>
          <w:sz w:val="24"/>
          <w:szCs w:val="24"/>
        </w:rPr>
        <w:t xml:space="preserve"> </w:t>
      </w:r>
      <w:r w:rsidRPr="00113B49">
        <w:rPr>
          <w:b w:val="0"/>
          <w:bCs w:val="0"/>
          <w:sz w:val="24"/>
          <w:szCs w:val="24"/>
        </w:rPr>
        <w:t xml:space="preserve"> in virtù de</w:t>
      </w:r>
      <w:r w:rsidR="00F74B71" w:rsidRPr="00113B49">
        <w:rPr>
          <w:b w:val="0"/>
          <w:bCs w:val="0"/>
          <w:sz w:val="24"/>
          <w:szCs w:val="24"/>
        </w:rPr>
        <w:t xml:space="preserve">gli atti sopra </w:t>
      </w:r>
      <w:r w:rsidRPr="00113B49">
        <w:rPr>
          <w:b w:val="0"/>
          <w:bCs w:val="0"/>
          <w:sz w:val="24"/>
          <w:szCs w:val="24"/>
        </w:rPr>
        <w:t>richiamat</w:t>
      </w:r>
      <w:r w:rsidR="00F74B71" w:rsidRPr="00113B49">
        <w:rPr>
          <w:b w:val="0"/>
          <w:bCs w:val="0"/>
          <w:sz w:val="24"/>
          <w:szCs w:val="24"/>
        </w:rPr>
        <w:t>i</w:t>
      </w:r>
      <w:r w:rsidRPr="00113B49">
        <w:rPr>
          <w:b w:val="0"/>
          <w:bCs w:val="0"/>
          <w:sz w:val="24"/>
          <w:szCs w:val="24"/>
        </w:rPr>
        <w:t xml:space="preserve">, ed a tal fine si obbliga a procedere immediatamente al </w:t>
      </w:r>
      <w:r w:rsidR="00D949A2" w:rsidRPr="00113B49">
        <w:rPr>
          <w:b w:val="0"/>
          <w:bCs w:val="0"/>
          <w:sz w:val="24"/>
          <w:szCs w:val="24"/>
        </w:rPr>
        <w:t>pagamento de</w:t>
      </w:r>
      <w:r w:rsidRPr="00113B49">
        <w:rPr>
          <w:b w:val="0"/>
          <w:bCs w:val="0"/>
          <w:sz w:val="24"/>
          <w:szCs w:val="24"/>
        </w:rPr>
        <w:t xml:space="preserve">la somma come sopra specificata </w:t>
      </w:r>
      <w:r w:rsidR="00175608" w:rsidRPr="00113B49">
        <w:rPr>
          <w:b w:val="0"/>
          <w:bCs w:val="0"/>
          <w:sz w:val="24"/>
          <w:szCs w:val="24"/>
        </w:rPr>
        <w:t>nei termini predetti</w:t>
      </w:r>
      <w:r w:rsidR="001200AA" w:rsidRPr="00113B49">
        <w:rPr>
          <w:b w:val="0"/>
          <w:bCs w:val="0"/>
          <w:sz w:val="24"/>
          <w:szCs w:val="24"/>
        </w:rPr>
        <w:t>.</w:t>
      </w:r>
    </w:p>
    <w:p w:rsidR="002E4702" w:rsidRPr="00113B49" w:rsidRDefault="001200AA" w:rsidP="00113B49">
      <w:pPr>
        <w:pStyle w:val="Corpodeltesto3"/>
        <w:numPr>
          <w:ilvl w:val="0"/>
          <w:numId w:val="10"/>
        </w:numPr>
        <w:tabs>
          <w:tab w:val="left" w:pos="284"/>
        </w:tabs>
        <w:spacing w:after="120" w:line="240" w:lineRule="auto"/>
        <w:rPr>
          <w:b w:val="0"/>
          <w:bCs w:val="0"/>
          <w:sz w:val="24"/>
          <w:szCs w:val="24"/>
        </w:rPr>
      </w:pPr>
      <w:r w:rsidRPr="00113B49">
        <w:rPr>
          <w:b w:val="0"/>
          <w:bCs w:val="0"/>
          <w:sz w:val="24"/>
          <w:szCs w:val="24"/>
        </w:rPr>
        <w:t xml:space="preserve">Il </w:t>
      </w:r>
      <w:r w:rsidR="00175608" w:rsidRPr="00113B49">
        <w:rPr>
          <w:b w:val="0"/>
          <w:bCs w:val="0"/>
          <w:sz w:val="24"/>
          <w:szCs w:val="24"/>
        </w:rPr>
        <w:t>Dott</w:t>
      </w:r>
      <w:r w:rsidR="004F5DC3">
        <w:rPr>
          <w:b w:val="0"/>
          <w:bCs w:val="0"/>
          <w:sz w:val="24"/>
          <w:szCs w:val="24"/>
        </w:rPr>
        <w:t>. __________________</w:t>
      </w:r>
      <w:r w:rsidR="00175608" w:rsidRPr="00113B49">
        <w:rPr>
          <w:b w:val="0"/>
          <w:bCs w:val="0"/>
          <w:sz w:val="24"/>
          <w:szCs w:val="24"/>
        </w:rPr>
        <w:t xml:space="preserve"> </w:t>
      </w:r>
      <w:r w:rsidR="004F5DC3">
        <w:rPr>
          <w:b w:val="0"/>
          <w:bCs w:val="0"/>
          <w:sz w:val="24"/>
          <w:szCs w:val="24"/>
        </w:rPr>
        <w:t>i</w:t>
      </w:r>
      <w:r w:rsidR="00175608" w:rsidRPr="00113B49">
        <w:rPr>
          <w:b w:val="0"/>
          <w:bCs w:val="0"/>
          <w:sz w:val="24"/>
          <w:szCs w:val="24"/>
        </w:rPr>
        <w:t>n nome e per conto d</w:t>
      </w:r>
      <w:r w:rsidR="00D949A2" w:rsidRPr="00113B49">
        <w:rPr>
          <w:b w:val="0"/>
          <w:bCs w:val="0"/>
          <w:sz w:val="24"/>
          <w:szCs w:val="24"/>
        </w:rPr>
        <w:t xml:space="preserve">i Poste Italiane S.p.A. </w:t>
      </w:r>
      <w:r w:rsidR="00175608" w:rsidRPr="00113B49">
        <w:rPr>
          <w:b w:val="0"/>
          <w:bCs w:val="0"/>
          <w:sz w:val="24"/>
          <w:szCs w:val="24"/>
        </w:rPr>
        <w:t xml:space="preserve"> </w:t>
      </w:r>
      <w:r w:rsidR="002E4702" w:rsidRPr="00113B49">
        <w:rPr>
          <w:b w:val="0"/>
          <w:bCs w:val="0"/>
          <w:sz w:val="24"/>
          <w:szCs w:val="24"/>
        </w:rPr>
        <w:t xml:space="preserve"> dichiara ed accetta che con l’adempimento da parte del Comune della obbligazione assunta con il presente atto dovrà intendersi definitivamente e totalmente soddisfatta ogni e qualsiasi pretesa, diretta e/o indiretta, esplicitata e/o non esplicitata dagli stessi vantata in virtù de</w:t>
      </w:r>
      <w:r w:rsidR="00175608" w:rsidRPr="00113B49">
        <w:rPr>
          <w:b w:val="0"/>
          <w:bCs w:val="0"/>
          <w:sz w:val="24"/>
          <w:szCs w:val="24"/>
        </w:rPr>
        <w:t xml:space="preserve">gli atti sopra richiamati e si </w:t>
      </w:r>
      <w:r w:rsidR="002E4702" w:rsidRPr="00113B49">
        <w:rPr>
          <w:b w:val="0"/>
          <w:bCs w:val="0"/>
          <w:sz w:val="24"/>
          <w:szCs w:val="24"/>
        </w:rPr>
        <w:t xml:space="preserve">impegna a non promuovere alcuna procedura volta ad ottenere l’esecuzione sino alla scadenza del termine di cui al precedente punto 1. </w:t>
      </w:r>
    </w:p>
    <w:p w:rsidR="000A53FD" w:rsidRPr="00113B49" w:rsidRDefault="001200AA" w:rsidP="00113B49">
      <w:pPr>
        <w:pStyle w:val="Corpodeltesto3"/>
        <w:numPr>
          <w:ilvl w:val="0"/>
          <w:numId w:val="10"/>
        </w:numPr>
        <w:tabs>
          <w:tab w:val="left" w:pos="284"/>
        </w:tabs>
        <w:spacing w:after="120" w:line="240" w:lineRule="auto"/>
        <w:rPr>
          <w:b w:val="0"/>
          <w:bCs w:val="0"/>
          <w:sz w:val="24"/>
          <w:szCs w:val="24"/>
        </w:rPr>
      </w:pPr>
      <w:r w:rsidRPr="00113B49">
        <w:rPr>
          <w:b w:val="0"/>
          <w:bCs w:val="0"/>
          <w:sz w:val="24"/>
          <w:szCs w:val="24"/>
        </w:rPr>
        <w:t>Il</w:t>
      </w:r>
      <w:r w:rsidR="002E4702" w:rsidRPr="00113B49">
        <w:rPr>
          <w:b w:val="0"/>
          <w:bCs w:val="0"/>
          <w:sz w:val="24"/>
          <w:szCs w:val="24"/>
        </w:rPr>
        <w:t xml:space="preserve"> presente accordo viene sottoscritto anche dagli Avv.ti </w:t>
      </w:r>
      <w:r w:rsidR="004F5DC3">
        <w:rPr>
          <w:b w:val="0"/>
          <w:bCs w:val="0"/>
          <w:sz w:val="24"/>
          <w:szCs w:val="24"/>
        </w:rPr>
        <w:t>________________________</w:t>
      </w:r>
      <w:r w:rsidR="002E4702" w:rsidRPr="00113B49">
        <w:rPr>
          <w:b w:val="0"/>
          <w:bCs w:val="0"/>
          <w:sz w:val="24"/>
          <w:szCs w:val="24"/>
        </w:rPr>
        <w:t xml:space="preserve"> per rinuncia alla solidarietà di cui alla legge professionale.</w:t>
      </w:r>
    </w:p>
    <w:p w:rsidR="002E4702" w:rsidRPr="00113B49" w:rsidRDefault="002E4702" w:rsidP="00113B49">
      <w:pPr>
        <w:pStyle w:val="Corpodeltesto3"/>
        <w:tabs>
          <w:tab w:val="left" w:pos="284"/>
        </w:tabs>
        <w:spacing w:after="120" w:line="240" w:lineRule="auto"/>
        <w:rPr>
          <w:b w:val="0"/>
          <w:bCs w:val="0"/>
          <w:sz w:val="24"/>
          <w:szCs w:val="24"/>
        </w:rPr>
      </w:pPr>
      <w:r w:rsidRPr="00113B49">
        <w:rPr>
          <w:b w:val="0"/>
          <w:bCs w:val="0"/>
          <w:sz w:val="24"/>
          <w:szCs w:val="24"/>
        </w:rPr>
        <w:t xml:space="preserve">Letto, confermato e sottoscritto in duplice originale uno per il Comune e uno per </w:t>
      </w:r>
      <w:r w:rsidR="00D949A2" w:rsidRPr="00113B49">
        <w:rPr>
          <w:b w:val="0"/>
          <w:bCs w:val="0"/>
          <w:sz w:val="24"/>
          <w:szCs w:val="24"/>
        </w:rPr>
        <w:t>le Poste Italiane S.p.A</w:t>
      </w:r>
      <w:r w:rsidRPr="00113B49">
        <w:rPr>
          <w:b w:val="0"/>
          <w:bCs w:val="0"/>
          <w:sz w:val="24"/>
          <w:szCs w:val="24"/>
        </w:rPr>
        <w:t>.</w:t>
      </w:r>
      <w:r w:rsidR="00162BC3" w:rsidRPr="00113B49">
        <w:rPr>
          <w:b w:val="0"/>
          <w:bCs w:val="0"/>
          <w:sz w:val="24"/>
          <w:szCs w:val="24"/>
        </w:rPr>
        <w:t xml:space="preserve"> </w:t>
      </w:r>
      <w:r w:rsidR="00162BC3" w:rsidRPr="00113B49">
        <w:rPr>
          <w:b w:val="0"/>
          <w:bCs w:val="0"/>
          <w:sz w:val="24"/>
          <w:szCs w:val="24"/>
        </w:rPr>
        <w:tab/>
      </w:r>
    </w:p>
    <w:p w:rsidR="00162BC3" w:rsidRPr="00113B49" w:rsidRDefault="00162BC3" w:rsidP="00113B49">
      <w:pPr>
        <w:pStyle w:val="Corpodeltesto3"/>
        <w:spacing w:after="120" w:line="240" w:lineRule="auto"/>
        <w:rPr>
          <w:b w:val="0"/>
          <w:bCs w:val="0"/>
          <w:sz w:val="24"/>
          <w:szCs w:val="24"/>
        </w:rPr>
      </w:pPr>
    </w:p>
    <w:p w:rsidR="00162BC3" w:rsidRPr="00113B49" w:rsidRDefault="00162BC3" w:rsidP="00113B49">
      <w:pPr>
        <w:pStyle w:val="Corpodeltesto3"/>
        <w:spacing w:after="120" w:line="240" w:lineRule="auto"/>
        <w:rPr>
          <w:b w:val="0"/>
          <w:bCs w:val="0"/>
          <w:sz w:val="24"/>
          <w:szCs w:val="24"/>
        </w:rPr>
      </w:pPr>
      <w:r w:rsidRPr="00113B49">
        <w:rPr>
          <w:b w:val="0"/>
          <w:bCs w:val="0"/>
          <w:sz w:val="24"/>
          <w:szCs w:val="24"/>
        </w:rPr>
        <w:t>PER IL COMUNE DI CALTAGIRONE</w:t>
      </w:r>
      <w:r w:rsidR="00E268AF" w:rsidRPr="00113B49">
        <w:rPr>
          <w:b w:val="0"/>
          <w:bCs w:val="0"/>
          <w:sz w:val="24"/>
          <w:szCs w:val="24"/>
        </w:rPr>
        <w:tab/>
      </w:r>
      <w:r w:rsidR="004F5DC3">
        <w:rPr>
          <w:b w:val="0"/>
          <w:bCs w:val="0"/>
          <w:sz w:val="24"/>
          <w:szCs w:val="24"/>
        </w:rPr>
        <w:tab/>
      </w:r>
      <w:r w:rsidR="004F5DC3">
        <w:rPr>
          <w:b w:val="0"/>
          <w:bCs w:val="0"/>
          <w:sz w:val="24"/>
          <w:szCs w:val="24"/>
        </w:rPr>
        <w:tab/>
      </w:r>
      <w:r w:rsidR="00E268AF" w:rsidRPr="00113B49">
        <w:rPr>
          <w:b w:val="0"/>
          <w:bCs w:val="0"/>
          <w:sz w:val="24"/>
          <w:szCs w:val="24"/>
        </w:rPr>
        <w:tab/>
      </w:r>
      <w:r w:rsidRPr="00113B49">
        <w:rPr>
          <w:b w:val="0"/>
          <w:bCs w:val="0"/>
          <w:sz w:val="24"/>
          <w:szCs w:val="24"/>
        </w:rPr>
        <w:t xml:space="preserve">PER POSTE ITALIANE </w:t>
      </w:r>
      <w:r w:rsidR="00AD0B01">
        <w:rPr>
          <w:b w:val="0"/>
          <w:bCs w:val="0"/>
          <w:sz w:val="24"/>
          <w:szCs w:val="24"/>
        </w:rPr>
        <w:t>S.p.A.</w:t>
      </w:r>
    </w:p>
    <w:p w:rsidR="00A7712D" w:rsidRPr="00113B49" w:rsidRDefault="00A7712D" w:rsidP="00113B49">
      <w:pPr>
        <w:pStyle w:val="Corpodeltesto3"/>
        <w:spacing w:after="120" w:line="240" w:lineRule="auto"/>
        <w:rPr>
          <w:b w:val="0"/>
          <w:bCs w:val="0"/>
          <w:sz w:val="24"/>
          <w:szCs w:val="24"/>
        </w:rPr>
      </w:pPr>
    </w:p>
    <w:p w:rsidR="00A7712D" w:rsidRPr="00113B49" w:rsidRDefault="00A7712D" w:rsidP="00113B49">
      <w:pPr>
        <w:pStyle w:val="Corpodeltesto3"/>
        <w:spacing w:after="120" w:line="240" w:lineRule="auto"/>
        <w:rPr>
          <w:b w:val="0"/>
          <w:bCs w:val="0"/>
          <w:sz w:val="24"/>
          <w:szCs w:val="24"/>
        </w:rPr>
      </w:pPr>
    </w:p>
    <w:p w:rsidR="00A7712D" w:rsidRPr="00113B49" w:rsidRDefault="00A7712D" w:rsidP="00113B49">
      <w:pPr>
        <w:pStyle w:val="Corpodeltesto3"/>
        <w:spacing w:after="120" w:line="240" w:lineRule="auto"/>
        <w:rPr>
          <w:b w:val="0"/>
          <w:bCs w:val="0"/>
          <w:sz w:val="24"/>
          <w:szCs w:val="24"/>
        </w:rPr>
      </w:pPr>
      <w:r w:rsidRPr="00113B49">
        <w:rPr>
          <w:b w:val="0"/>
          <w:bCs w:val="0"/>
          <w:sz w:val="24"/>
          <w:szCs w:val="24"/>
        </w:rPr>
        <w:t>_______________________________</w:t>
      </w:r>
      <w:r w:rsidRPr="00113B49">
        <w:rPr>
          <w:b w:val="0"/>
          <w:bCs w:val="0"/>
          <w:sz w:val="24"/>
          <w:szCs w:val="24"/>
        </w:rPr>
        <w:tab/>
      </w:r>
      <w:r w:rsidR="004F5DC3">
        <w:rPr>
          <w:b w:val="0"/>
          <w:bCs w:val="0"/>
          <w:sz w:val="24"/>
          <w:szCs w:val="24"/>
        </w:rPr>
        <w:tab/>
      </w:r>
      <w:r w:rsidR="004F5DC3">
        <w:rPr>
          <w:b w:val="0"/>
          <w:bCs w:val="0"/>
          <w:sz w:val="24"/>
          <w:szCs w:val="24"/>
        </w:rPr>
        <w:tab/>
      </w:r>
      <w:r w:rsidRPr="00113B49">
        <w:rPr>
          <w:b w:val="0"/>
          <w:bCs w:val="0"/>
          <w:sz w:val="24"/>
          <w:szCs w:val="24"/>
        </w:rPr>
        <w:tab/>
        <w:t>__________________________</w:t>
      </w:r>
    </w:p>
    <w:sectPr w:rsidR="00A7712D" w:rsidRPr="00113B49" w:rsidSect="00505538">
      <w:footerReference w:type="even" r:id="rId8"/>
      <w:footerReference w:type="default" r:id="rId9"/>
      <w:pgSz w:w="11964" w:h="15842" w:code="1"/>
      <w:pgMar w:top="1417" w:right="1134" w:bottom="1134" w:left="1134" w:header="720" w:footer="720" w:gutter="0"/>
      <w:cols w:space="720"/>
      <w:titlePg/>
      <w:docGrid w:linePitch="35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7728" w:rsidRDefault="00E07728">
      <w:r>
        <w:separator/>
      </w:r>
    </w:p>
  </w:endnote>
  <w:endnote w:type="continuationSeparator" w:id="0">
    <w:p w:rsidR="00E07728" w:rsidRDefault="00E077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7AE" w:rsidRDefault="0049697A">
    <w:pPr>
      <w:pStyle w:val="Pidipagina"/>
      <w:framePr w:wrap="around" w:vAnchor="text" w:hAnchor="margin" w:xAlign="right" w:y="1"/>
      <w:rPr>
        <w:rStyle w:val="Numeropagina"/>
      </w:rPr>
    </w:pPr>
    <w:r>
      <w:rPr>
        <w:rStyle w:val="Numeropagina"/>
      </w:rPr>
      <w:fldChar w:fldCharType="begin"/>
    </w:r>
    <w:r w:rsidR="009A17AE">
      <w:rPr>
        <w:rStyle w:val="Numeropagina"/>
      </w:rPr>
      <w:instrText xml:space="preserve">PAGE  </w:instrText>
    </w:r>
    <w:r>
      <w:rPr>
        <w:rStyle w:val="Numeropagina"/>
      </w:rPr>
      <w:fldChar w:fldCharType="separate"/>
    </w:r>
    <w:r w:rsidR="009A17AE">
      <w:rPr>
        <w:rStyle w:val="Numeropagina"/>
        <w:noProof/>
      </w:rPr>
      <w:t>2</w:t>
    </w:r>
    <w:r>
      <w:rPr>
        <w:rStyle w:val="Numeropagina"/>
      </w:rPr>
      <w:fldChar w:fldCharType="end"/>
    </w:r>
  </w:p>
  <w:p w:rsidR="009A17AE" w:rsidRDefault="009A17AE">
    <w:pPr>
      <w:pStyle w:val="Pidipa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7AE" w:rsidRDefault="0049697A">
    <w:pPr>
      <w:pStyle w:val="Pidipagina"/>
      <w:framePr w:wrap="around" w:vAnchor="text" w:hAnchor="margin" w:xAlign="right" w:y="1"/>
      <w:rPr>
        <w:rStyle w:val="Numeropagina"/>
      </w:rPr>
    </w:pPr>
    <w:r>
      <w:rPr>
        <w:rStyle w:val="Numeropagina"/>
      </w:rPr>
      <w:fldChar w:fldCharType="begin"/>
    </w:r>
    <w:r w:rsidR="009A17AE">
      <w:rPr>
        <w:rStyle w:val="Numeropagina"/>
      </w:rPr>
      <w:instrText xml:space="preserve">PAGE  </w:instrText>
    </w:r>
    <w:r>
      <w:rPr>
        <w:rStyle w:val="Numeropagina"/>
      </w:rPr>
      <w:fldChar w:fldCharType="separate"/>
    </w:r>
    <w:r w:rsidR="00B37D0A">
      <w:rPr>
        <w:rStyle w:val="Numeropagina"/>
        <w:noProof/>
      </w:rPr>
      <w:t>2</w:t>
    </w:r>
    <w:r>
      <w:rPr>
        <w:rStyle w:val="Numeropagina"/>
      </w:rPr>
      <w:fldChar w:fldCharType="end"/>
    </w:r>
  </w:p>
  <w:p w:rsidR="009A17AE" w:rsidRDefault="009A17AE">
    <w:pPr>
      <w:pStyle w:val="Pidipa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7728" w:rsidRDefault="00E07728">
      <w:r>
        <w:separator/>
      </w:r>
    </w:p>
  </w:footnote>
  <w:footnote w:type="continuationSeparator" w:id="0">
    <w:p w:rsidR="00E07728" w:rsidRDefault="00E0772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0F54F4"/>
    <w:multiLevelType w:val="hybridMultilevel"/>
    <w:tmpl w:val="009A5354"/>
    <w:lvl w:ilvl="0" w:tplc="04100001">
      <w:start w:val="1"/>
      <w:numFmt w:val="bullet"/>
      <w:lvlText w:val=""/>
      <w:lvlJc w:val="left"/>
      <w:pPr>
        <w:ind w:left="294" w:hanging="360"/>
      </w:pPr>
      <w:rPr>
        <w:rFonts w:ascii="Symbol" w:hAnsi="Symbol" w:hint="default"/>
      </w:rPr>
    </w:lvl>
    <w:lvl w:ilvl="1" w:tplc="04100003" w:tentative="1">
      <w:start w:val="1"/>
      <w:numFmt w:val="bullet"/>
      <w:lvlText w:val="o"/>
      <w:lvlJc w:val="left"/>
      <w:pPr>
        <w:ind w:left="1014" w:hanging="360"/>
      </w:pPr>
      <w:rPr>
        <w:rFonts w:ascii="Courier New" w:hAnsi="Courier New" w:cs="Courier New" w:hint="default"/>
      </w:rPr>
    </w:lvl>
    <w:lvl w:ilvl="2" w:tplc="04100005" w:tentative="1">
      <w:start w:val="1"/>
      <w:numFmt w:val="bullet"/>
      <w:lvlText w:val=""/>
      <w:lvlJc w:val="left"/>
      <w:pPr>
        <w:ind w:left="1734" w:hanging="360"/>
      </w:pPr>
      <w:rPr>
        <w:rFonts w:ascii="Wingdings" w:hAnsi="Wingdings" w:hint="default"/>
      </w:rPr>
    </w:lvl>
    <w:lvl w:ilvl="3" w:tplc="04100001" w:tentative="1">
      <w:start w:val="1"/>
      <w:numFmt w:val="bullet"/>
      <w:lvlText w:val=""/>
      <w:lvlJc w:val="left"/>
      <w:pPr>
        <w:ind w:left="2454" w:hanging="360"/>
      </w:pPr>
      <w:rPr>
        <w:rFonts w:ascii="Symbol" w:hAnsi="Symbol" w:hint="default"/>
      </w:rPr>
    </w:lvl>
    <w:lvl w:ilvl="4" w:tplc="04100003" w:tentative="1">
      <w:start w:val="1"/>
      <w:numFmt w:val="bullet"/>
      <w:lvlText w:val="o"/>
      <w:lvlJc w:val="left"/>
      <w:pPr>
        <w:ind w:left="3174" w:hanging="360"/>
      </w:pPr>
      <w:rPr>
        <w:rFonts w:ascii="Courier New" w:hAnsi="Courier New" w:cs="Courier New" w:hint="default"/>
      </w:rPr>
    </w:lvl>
    <w:lvl w:ilvl="5" w:tplc="04100005" w:tentative="1">
      <w:start w:val="1"/>
      <w:numFmt w:val="bullet"/>
      <w:lvlText w:val=""/>
      <w:lvlJc w:val="left"/>
      <w:pPr>
        <w:ind w:left="3894" w:hanging="360"/>
      </w:pPr>
      <w:rPr>
        <w:rFonts w:ascii="Wingdings" w:hAnsi="Wingdings" w:hint="default"/>
      </w:rPr>
    </w:lvl>
    <w:lvl w:ilvl="6" w:tplc="04100001" w:tentative="1">
      <w:start w:val="1"/>
      <w:numFmt w:val="bullet"/>
      <w:lvlText w:val=""/>
      <w:lvlJc w:val="left"/>
      <w:pPr>
        <w:ind w:left="4614" w:hanging="360"/>
      </w:pPr>
      <w:rPr>
        <w:rFonts w:ascii="Symbol" w:hAnsi="Symbol" w:hint="default"/>
      </w:rPr>
    </w:lvl>
    <w:lvl w:ilvl="7" w:tplc="04100003" w:tentative="1">
      <w:start w:val="1"/>
      <w:numFmt w:val="bullet"/>
      <w:lvlText w:val="o"/>
      <w:lvlJc w:val="left"/>
      <w:pPr>
        <w:ind w:left="5334" w:hanging="360"/>
      </w:pPr>
      <w:rPr>
        <w:rFonts w:ascii="Courier New" w:hAnsi="Courier New" w:cs="Courier New" w:hint="default"/>
      </w:rPr>
    </w:lvl>
    <w:lvl w:ilvl="8" w:tplc="04100005" w:tentative="1">
      <w:start w:val="1"/>
      <w:numFmt w:val="bullet"/>
      <w:lvlText w:val=""/>
      <w:lvlJc w:val="left"/>
      <w:pPr>
        <w:ind w:left="6054" w:hanging="360"/>
      </w:pPr>
      <w:rPr>
        <w:rFonts w:ascii="Wingdings" w:hAnsi="Wingdings" w:hint="default"/>
      </w:rPr>
    </w:lvl>
  </w:abstractNum>
  <w:abstractNum w:abstractNumId="1">
    <w:nsid w:val="18B62B7F"/>
    <w:multiLevelType w:val="hybridMultilevel"/>
    <w:tmpl w:val="D318E6BC"/>
    <w:lvl w:ilvl="0" w:tplc="04100001">
      <w:start w:val="1"/>
      <w:numFmt w:val="bullet"/>
      <w:lvlText w:val=""/>
      <w:lvlJc w:val="left"/>
      <w:pPr>
        <w:ind w:left="-131" w:hanging="360"/>
      </w:pPr>
      <w:rPr>
        <w:rFonts w:ascii="Symbol" w:hAnsi="Symbol" w:hint="default"/>
      </w:rPr>
    </w:lvl>
    <w:lvl w:ilvl="1" w:tplc="04100003" w:tentative="1">
      <w:start w:val="1"/>
      <w:numFmt w:val="bullet"/>
      <w:lvlText w:val="o"/>
      <w:lvlJc w:val="left"/>
      <w:pPr>
        <w:ind w:left="589" w:hanging="360"/>
      </w:pPr>
      <w:rPr>
        <w:rFonts w:ascii="Courier New" w:hAnsi="Courier New" w:cs="Courier New" w:hint="default"/>
      </w:rPr>
    </w:lvl>
    <w:lvl w:ilvl="2" w:tplc="04100005" w:tentative="1">
      <w:start w:val="1"/>
      <w:numFmt w:val="bullet"/>
      <w:lvlText w:val=""/>
      <w:lvlJc w:val="left"/>
      <w:pPr>
        <w:ind w:left="1309" w:hanging="360"/>
      </w:pPr>
      <w:rPr>
        <w:rFonts w:ascii="Wingdings" w:hAnsi="Wingdings" w:hint="default"/>
      </w:rPr>
    </w:lvl>
    <w:lvl w:ilvl="3" w:tplc="04100001" w:tentative="1">
      <w:start w:val="1"/>
      <w:numFmt w:val="bullet"/>
      <w:lvlText w:val=""/>
      <w:lvlJc w:val="left"/>
      <w:pPr>
        <w:ind w:left="2029" w:hanging="360"/>
      </w:pPr>
      <w:rPr>
        <w:rFonts w:ascii="Symbol" w:hAnsi="Symbol" w:hint="default"/>
      </w:rPr>
    </w:lvl>
    <w:lvl w:ilvl="4" w:tplc="04100003" w:tentative="1">
      <w:start w:val="1"/>
      <w:numFmt w:val="bullet"/>
      <w:lvlText w:val="o"/>
      <w:lvlJc w:val="left"/>
      <w:pPr>
        <w:ind w:left="2749" w:hanging="360"/>
      </w:pPr>
      <w:rPr>
        <w:rFonts w:ascii="Courier New" w:hAnsi="Courier New" w:cs="Courier New" w:hint="default"/>
      </w:rPr>
    </w:lvl>
    <w:lvl w:ilvl="5" w:tplc="04100005" w:tentative="1">
      <w:start w:val="1"/>
      <w:numFmt w:val="bullet"/>
      <w:lvlText w:val=""/>
      <w:lvlJc w:val="left"/>
      <w:pPr>
        <w:ind w:left="3469" w:hanging="360"/>
      </w:pPr>
      <w:rPr>
        <w:rFonts w:ascii="Wingdings" w:hAnsi="Wingdings" w:hint="default"/>
      </w:rPr>
    </w:lvl>
    <w:lvl w:ilvl="6" w:tplc="04100001" w:tentative="1">
      <w:start w:val="1"/>
      <w:numFmt w:val="bullet"/>
      <w:lvlText w:val=""/>
      <w:lvlJc w:val="left"/>
      <w:pPr>
        <w:ind w:left="4189" w:hanging="360"/>
      </w:pPr>
      <w:rPr>
        <w:rFonts w:ascii="Symbol" w:hAnsi="Symbol" w:hint="default"/>
      </w:rPr>
    </w:lvl>
    <w:lvl w:ilvl="7" w:tplc="04100003" w:tentative="1">
      <w:start w:val="1"/>
      <w:numFmt w:val="bullet"/>
      <w:lvlText w:val="o"/>
      <w:lvlJc w:val="left"/>
      <w:pPr>
        <w:ind w:left="4909" w:hanging="360"/>
      </w:pPr>
      <w:rPr>
        <w:rFonts w:ascii="Courier New" w:hAnsi="Courier New" w:cs="Courier New" w:hint="default"/>
      </w:rPr>
    </w:lvl>
    <w:lvl w:ilvl="8" w:tplc="04100005" w:tentative="1">
      <w:start w:val="1"/>
      <w:numFmt w:val="bullet"/>
      <w:lvlText w:val=""/>
      <w:lvlJc w:val="left"/>
      <w:pPr>
        <w:ind w:left="5629" w:hanging="360"/>
      </w:pPr>
      <w:rPr>
        <w:rFonts w:ascii="Wingdings" w:hAnsi="Wingdings" w:hint="default"/>
      </w:rPr>
    </w:lvl>
  </w:abstractNum>
  <w:abstractNum w:abstractNumId="2">
    <w:nsid w:val="2EC90402"/>
    <w:multiLevelType w:val="hybridMultilevel"/>
    <w:tmpl w:val="DF288264"/>
    <w:lvl w:ilvl="0" w:tplc="0410000F">
      <w:start w:val="1"/>
      <w:numFmt w:val="decimal"/>
      <w:lvlText w:val="%1."/>
      <w:lvlJc w:val="left"/>
      <w:pPr>
        <w:tabs>
          <w:tab w:val="num" w:pos="927"/>
        </w:tabs>
        <w:ind w:left="927" w:hanging="360"/>
      </w:pPr>
      <w:rPr>
        <w:rFonts w:hint="default"/>
      </w:rPr>
    </w:lvl>
    <w:lvl w:ilvl="1" w:tplc="04100019" w:tentative="1">
      <w:start w:val="1"/>
      <w:numFmt w:val="lowerLetter"/>
      <w:lvlText w:val="%2."/>
      <w:lvlJc w:val="left"/>
      <w:pPr>
        <w:tabs>
          <w:tab w:val="num" w:pos="1647"/>
        </w:tabs>
        <w:ind w:left="1647" w:hanging="360"/>
      </w:pPr>
    </w:lvl>
    <w:lvl w:ilvl="2" w:tplc="0410001B" w:tentative="1">
      <w:start w:val="1"/>
      <w:numFmt w:val="lowerRoman"/>
      <w:lvlText w:val="%3."/>
      <w:lvlJc w:val="right"/>
      <w:pPr>
        <w:tabs>
          <w:tab w:val="num" w:pos="2367"/>
        </w:tabs>
        <w:ind w:left="2367" w:hanging="180"/>
      </w:pPr>
    </w:lvl>
    <w:lvl w:ilvl="3" w:tplc="0410000F" w:tentative="1">
      <w:start w:val="1"/>
      <w:numFmt w:val="decimal"/>
      <w:lvlText w:val="%4."/>
      <w:lvlJc w:val="left"/>
      <w:pPr>
        <w:tabs>
          <w:tab w:val="num" w:pos="3087"/>
        </w:tabs>
        <w:ind w:left="3087" w:hanging="360"/>
      </w:pPr>
    </w:lvl>
    <w:lvl w:ilvl="4" w:tplc="04100019" w:tentative="1">
      <w:start w:val="1"/>
      <w:numFmt w:val="lowerLetter"/>
      <w:lvlText w:val="%5."/>
      <w:lvlJc w:val="left"/>
      <w:pPr>
        <w:tabs>
          <w:tab w:val="num" w:pos="3807"/>
        </w:tabs>
        <w:ind w:left="3807" w:hanging="360"/>
      </w:pPr>
    </w:lvl>
    <w:lvl w:ilvl="5" w:tplc="0410001B" w:tentative="1">
      <w:start w:val="1"/>
      <w:numFmt w:val="lowerRoman"/>
      <w:lvlText w:val="%6."/>
      <w:lvlJc w:val="right"/>
      <w:pPr>
        <w:tabs>
          <w:tab w:val="num" w:pos="4527"/>
        </w:tabs>
        <w:ind w:left="4527" w:hanging="180"/>
      </w:pPr>
    </w:lvl>
    <w:lvl w:ilvl="6" w:tplc="0410000F" w:tentative="1">
      <w:start w:val="1"/>
      <w:numFmt w:val="decimal"/>
      <w:lvlText w:val="%7."/>
      <w:lvlJc w:val="left"/>
      <w:pPr>
        <w:tabs>
          <w:tab w:val="num" w:pos="5247"/>
        </w:tabs>
        <w:ind w:left="5247" w:hanging="360"/>
      </w:pPr>
    </w:lvl>
    <w:lvl w:ilvl="7" w:tplc="04100019" w:tentative="1">
      <w:start w:val="1"/>
      <w:numFmt w:val="lowerLetter"/>
      <w:lvlText w:val="%8."/>
      <w:lvlJc w:val="left"/>
      <w:pPr>
        <w:tabs>
          <w:tab w:val="num" w:pos="5967"/>
        </w:tabs>
        <w:ind w:left="5967" w:hanging="360"/>
      </w:pPr>
    </w:lvl>
    <w:lvl w:ilvl="8" w:tplc="0410001B" w:tentative="1">
      <w:start w:val="1"/>
      <w:numFmt w:val="lowerRoman"/>
      <w:lvlText w:val="%9."/>
      <w:lvlJc w:val="right"/>
      <w:pPr>
        <w:tabs>
          <w:tab w:val="num" w:pos="6687"/>
        </w:tabs>
        <w:ind w:left="6687" w:hanging="180"/>
      </w:pPr>
    </w:lvl>
  </w:abstractNum>
  <w:abstractNum w:abstractNumId="3">
    <w:nsid w:val="36087F8D"/>
    <w:multiLevelType w:val="hybridMultilevel"/>
    <w:tmpl w:val="4060F3CE"/>
    <w:lvl w:ilvl="0" w:tplc="0410000F">
      <w:start w:val="1"/>
      <w:numFmt w:val="decimal"/>
      <w:lvlText w:val="%1."/>
      <w:lvlJc w:val="left"/>
      <w:pPr>
        <w:ind w:left="1005" w:hanging="360"/>
      </w:pPr>
    </w:lvl>
    <w:lvl w:ilvl="1" w:tplc="04100019" w:tentative="1">
      <w:start w:val="1"/>
      <w:numFmt w:val="lowerLetter"/>
      <w:lvlText w:val="%2."/>
      <w:lvlJc w:val="left"/>
      <w:pPr>
        <w:ind w:left="1725" w:hanging="360"/>
      </w:pPr>
    </w:lvl>
    <w:lvl w:ilvl="2" w:tplc="0410001B" w:tentative="1">
      <w:start w:val="1"/>
      <w:numFmt w:val="lowerRoman"/>
      <w:lvlText w:val="%3."/>
      <w:lvlJc w:val="right"/>
      <w:pPr>
        <w:ind w:left="2445" w:hanging="180"/>
      </w:pPr>
    </w:lvl>
    <w:lvl w:ilvl="3" w:tplc="0410000F" w:tentative="1">
      <w:start w:val="1"/>
      <w:numFmt w:val="decimal"/>
      <w:lvlText w:val="%4."/>
      <w:lvlJc w:val="left"/>
      <w:pPr>
        <w:ind w:left="3165" w:hanging="360"/>
      </w:pPr>
    </w:lvl>
    <w:lvl w:ilvl="4" w:tplc="04100019" w:tentative="1">
      <w:start w:val="1"/>
      <w:numFmt w:val="lowerLetter"/>
      <w:lvlText w:val="%5."/>
      <w:lvlJc w:val="left"/>
      <w:pPr>
        <w:ind w:left="3885" w:hanging="360"/>
      </w:pPr>
    </w:lvl>
    <w:lvl w:ilvl="5" w:tplc="0410001B" w:tentative="1">
      <w:start w:val="1"/>
      <w:numFmt w:val="lowerRoman"/>
      <w:lvlText w:val="%6."/>
      <w:lvlJc w:val="right"/>
      <w:pPr>
        <w:ind w:left="4605" w:hanging="180"/>
      </w:pPr>
    </w:lvl>
    <w:lvl w:ilvl="6" w:tplc="0410000F" w:tentative="1">
      <w:start w:val="1"/>
      <w:numFmt w:val="decimal"/>
      <w:lvlText w:val="%7."/>
      <w:lvlJc w:val="left"/>
      <w:pPr>
        <w:ind w:left="5325" w:hanging="360"/>
      </w:pPr>
    </w:lvl>
    <w:lvl w:ilvl="7" w:tplc="04100019" w:tentative="1">
      <w:start w:val="1"/>
      <w:numFmt w:val="lowerLetter"/>
      <w:lvlText w:val="%8."/>
      <w:lvlJc w:val="left"/>
      <w:pPr>
        <w:ind w:left="6045" w:hanging="360"/>
      </w:pPr>
    </w:lvl>
    <w:lvl w:ilvl="8" w:tplc="0410001B" w:tentative="1">
      <w:start w:val="1"/>
      <w:numFmt w:val="lowerRoman"/>
      <w:lvlText w:val="%9."/>
      <w:lvlJc w:val="right"/>
      <w:pPr>
        <w:ind w:left="6765" w:hanging="180"/>
      </w:pPr>
    </w:lvl>
  </w:abstractNum>
  <w:abstractNum w:abstractNumId="4">
    <w:nsid w:val="65B50E96"/>
    <w:multiLevelType w:val="multilevel"/>
    <w:tmpl w:val="5C440930"/>
    <w:name w:val="Elenco_2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
    <w:nsid w:val="6750255E"/>
    <w:multiLevelType w:val="hybridMultilevel"/>
    <w:tmpl w:val="1526CC1C"/>
    <w:lvl w:ilvl="0" w:tplc="2640E5C8">
      <w:start w:val="1"/>
      <w:numFmt w:val="decimal"/>
      <w:lvlText w:val="%1)"/>
      <w:lvlJc w:val="left"/>
      <w:pPr>
        <w:ind w:left="927" w:hanging="36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6">
    <w:nsid w:val="6AA1767C"/>
    <w:multiLevelType w:val="hybridMultilevel"/>
    <w:tmpl w:val="8B64F884"/>
    <w:lvl w:ilvl="0" w:tplc="04100001">
      <w:start w:val="1"/>
      <w:numFmt w:val="bullet"/>
      <w:lvlText w:val=""/>
      <w:lvlJc w:val="left"/>
      <w:pPr>
        <w:ind w:left="-556" w:hanging="360"/>
      </w:pPr>
      <w:rPr>
        <w:rFonts w:ascii="Symbol" w:hAnsi="Symbol" w:hint="default"/>
      </w:rPr>
    </w:lvl>
    <w:lvl w:ilvl="1" w:tplc="04100003" w:tentative="1">
      <w:start w:val="1"/>
      <w:numFmt w:val="bullet"/>
      <w:lvlText w:val="o"/>
      <w:lvlJc w:val="left"/>
      <w:pPr>
        <w:ind w:left="164" w:hanging="360"/>
      </w:pPr>
      <w:rPr>
        <w:rFonts w:ascii="Courier New" w:hAnsi="Courier New" w:cs="Courier New" w:hint="default"/>
      </w:rPr>
    </w:lvl>
    <w:lvl w:ilvl="2" w:tplc="04100005" w:tentative="1">
      <w:start w:val="1"/>
      <w:numFmt w:val="bullet"/>
      <w:lvlText w:val=""/>
      <w:lvlJc w:val="left"/>
      <w:pPr>
        <w:ind w:left="884" w:hanging="360"/>
      </w:pPr>
      <w:rPr>
        <w:rFonts w:ascii="Wingdings" w:hAnsi="Wingdings" w:hint="default"/>
      </w:rPr>
    </w:lvl>
    <w:lvl w:ilvl="3" w:tplc="04100001" w:tentative="1">
      <w:start w:val="1"/>
      <w:numFmt w:val="bullet"/>
      <w:lvlText w:val=""/>
      <w:lvlJc w:val="left"/>
      <w:pPr>
        <w:ind w:left="1604" w:hanging="360"/>
      </w:pPr>
      <w:rPr>
        <w:rFonts w:ascii="Symbol" w:hAnsi="Symbol" w:hint="default"/>
      </w:rPr>
    </w:lvl>
    <w:lvl w:ilvl="4" w:tplc="04100003" w:tentative="1">
      <w:start w:val="1"/>
      <w:numFmt w:val="bullet"/>
      <w:lvlText w:val="o"/>
      <w:lvlJc w:val="left"/>
      <w:pPr>
        <w:ind w:left="2324" w:hanging="360"/>
      </w:pPr>
      <w:rPr>
        <w:rFonts w:ascii="Courier New" w:hAnsi="Courier New" w:cs="Courier New" w:hint="default"/>
      </w:rPr>
    </w:lvl>
    <w:lvl w:ilvl="5" w:tplc="04100005" w:tentative="1">
      <w:start w:val="1"/>
      <w:numFmt w:val="bullet"/>
      <w:lvlText w:val=""/>
      <w:lvlJc w:val="left"/>
      <w:pPr>
        <w:ind w:left="3044" w:hanging="360"/>
      </w:pPr>
      <w:rPr>
        <w:rFonts w:ascii="Wingdings" w:hAnsi="Wingdings" w:hint="default"/>
      </w:rPr>
    </w:lvl>
    <w:lvl w:ilvl="6" w:tplc="04100001" w:tentative="1">
      <w:start w:val="1"/>
      <w:numFmt w:val="bullet"/>
      <w:lvlText w:val=""/>
      <w:lvlJc w:val="left"/>
      <w:pPr>
        <w:ind w:left="3764" w:hanging="360"/>
      </w:pPr>
      <w:rPr>
        <w:rFonts w:ascii="Symbol" w:hAnsi="Symbol" w:hint="default"/>
      </w:rPr>
    </w:lvl>
    <w:lvl w:ilvl="7" w:tplc="04100003" w:tentative="1">
      <w:start w:val="1"/>
      <w:numFmt w:val="bullet"/>
      <w:lvlText w:val="o"/>
      <w:lvlJc w:val="left"/>
      <w:pPr>
        <w:ind w:left="4484" w:hanging="360"/>
      </w:pPr>
      <w:rPr>
        <w:rFonts w:ascii="Courier New" w:hAnsi="Courier New" w:cs="Courier New" w:hint="default"/>
      </w:rPr>
    </w:lvl>
    <w:lvl w:ilvl="8" w:tplc="04100005" w:tentative="1">
      <w:start w:val="1"/>
      <w:numFmt w:val="bullet"/>
      <w:lvlText w:val=""/>
      <w:lvlJc w:val="left"/>
      <w:pPr>
        <w:ind w:left="5204" w:hanging="360"/>
      </w:pPr>
      <w:rPr>
        <w:rFonts w:ascii="Wingdings" w:hAnsi="Wingdings" w:hint="default"/>
      </w:rPr>
    </w:lvl>
  </w:abstractNum>
  <w:abstractNum w:abstractNumId="7">
    <w:nsid w:val="6D7C02B4"/>
    <w:multiLevelType w:val="hybridMultilevel"/>
    <w:tmpl w:val="170A377E"/>
    <w:lvl w:ilvl="0" w:tplc="A4443538">
      <w:start w:val="1"/>
      <w:numFmt w:val="decimal"/>
      <w:lvlText w:val="%1)"/>
      <w:lvlJc w:val="left"/>
      <w:pPr>
        <w:tabs>
          <w:tab w:val="num" w:pos="927"/>
        </w:tabs>
        <w:ind w:left="927" w:hanging="360"/>
      </w:pPr>
      <w:rPr>
        <w:rFonts w:hint="default"/>
        <w:b/>
      </w:rPr>
    </w:lvl>
    <w:lvl w:ilvl="1" w:tplc="04100019" w:tentative="1">
      <w:start w:val="1"/>
      <w:numFmt w:val="lowerLetter"/>
      <w:lvlText w:val="%2."/>
      <w:lvlJc w:val="left"/>
      <w:pPr>
        <w:tabs>
          <w:tab w:val="num" w:pos="1647"/>
        </w:tabs>
        <w:ind w:left="1647" w:hanging="360"/>
      </w:pPr>
    </w:lvl>
    <w:lvl w:ilvl="2" w:tplc="0410001B" w:tentative="1">
      <w:start w:val="1"/>
      <w:numFmt w:val="lowerRoman"/>
      <w:lvlText w:val="%3."/>
      <w:lvlJc w:val="right"/>
      <w:pPr>
        <w:tabs>
          <w:tab w:val="num" w:pos="2367"/>
        </w:tabs>
        <w:ind w:left="2367" w:hanging="180"/>
      </w:pPr>
    </w:lvl>
    <w:lvl w:ilvl="3" w:tplc="0410000F" w:tentative="1">
      <w:start w:val="1"/>
      <w:numFmt w:val="decimal"/>
      <w:lvlText w:val="%4."/>
      <w:lvlJc w:val="left"/>
      <w:pPr>
        <w:tabs>
          <w:tab w:val="num" w:pos="3087"/>
        </w:tabs>
        <w:ind w:left="3087" w:hanging="360"/>
      </w:pPr>
    </w:lvl>
    <w:lvl w:ilvl="4" w:tplc="04100019" w:tentative="1">
      <w:start w:val="1"/>
      <w:numFmt w:val="lowerLetter"/>
      <w:lvlText w:val="%5."/>
      <w:lvlJc w:val="left"/>
      <w:pPr>
        <w:tabs>
          <w:tab w:val="num" w:pos="3807"/>
        </w:tabs>
        <w:ind w:left="3807" w:hanging="360"/>
      </w:pPr>
    </w:lvl>
    <w:lvl w:ilvl="5" w:tplc="0410001B" w:tentative="1">
      <w:start w:val="1"/>
      <w:numFmt w:val="lowerRoman"/>
      <w:lvlText w:val="%6."/>
      <w:lvlJc w:val="right"/>
      <w:pPr>
        <w:tabs>
          <w:tab w:val="num" w:pos="4527"/>
        </w:tabs>
        <w:ind w:left="4527" w:hanging="180"/>
      </w:pPr>
    </w:lvl>
    <w:lvl w:ilvl="6" w:tplc="0410000F" w:tentative="1">
      <w:start w:val="1"/>
      <w:numFmt w:val="decimal"/>
      <w:lvlText w:val="%7."/>
      <w:lvlJc w:val="left"/>
      <w:pPr>
        <w:tabs>
          <w:tab w:val="num" w:pos="5247"/>
        </w:tabs>
        <w:ind w:left="5247" w:hanging="360"/>
      </w:pPr>
    </w:lvl>
    <w:lvl w:ilvl="7" w:tplc="04100019" w:tentative="1">
      <w:start w:val="1"/>
      <w:numFmt w:val="lowerLetter"/>
      <w:lvlText w:val="%8."/>
      <w:lvlJc w:val="left"/>
      <w:pPr>
        <w:tabs>
          <w:tab w:val="num" w:pos="5967"/>
        </w:tabs>
        <w:ind w:left="5967" w:hanging="360"/>
      </w:pPr>
    </w:lvl>
    <w:lvl w:ilvl="8" w:tplc="0410001B" w:tentative="1">
      <w:start w:val="1"/>
      <w:numFmt w:val="lowerRoman"/>
      <w:lvlText w:val="%9."/>
      <w:lvlJc w:val="right"/>
      <w:pPr>
        <w:tabs>
          <w:tab w:val="num" w:pos="6687"/>
        </w:tabs>
        <w:ind w:left="6687" w:hanging="180"/>
      </w:pPr>
    </w:lvl>
  </w:abstractNum>
  <w:abstractNum w:abstractNumId="8">
    <w:nsid w:val="74651EBA"/>
    <w:multiLevelType w:val="hybridMultilevel"/>
    <w:tmpl w:val="14BCCC72"/>
    <w:lvl w:ilvl="0" w:tplc="2640E5C8">
      <w:start w:val="1"/>
      <w:numFmt w:val="decimal"/>
      <w:lvlText w:val="%1)"/>
      <w:lvlJc w:val="left"/>
      <w:pPr>
        <w:ind w:left="294" w:hanging="360"/>
      </w:pPr>
      <w:rPr>
        <w:rFonts w:hint="default"/>
      </w:rPr>
    </w:lvl>
    <w:lvl w:ilvl="1" w:tplc="04100003" w:tentative="1">
      <w:start w:val="1"/>
      <w:numFmt w:val="bullet"/>
      <w:lvlText w:val="o"/>
      <w:lvlJc w:val="left"/>
      <w:pPr>
        <w:ind w:left="1014" w:hanging="360"/>
      </w:pPr>
      <w:rPr>
        <w:rFonts w:ascii="Courier New" w:hAnsi="Courier New" w:cs="Courier New" w:hint="default"/>
      </w:rPr>
    </w:lvl>
    <w:lvl w:ilvl="2" w:tplc="04100005" w:tentative="1">
      <w:start w:val="1"/>
      <w:numFmt w:val="bullet"/>
      <w:lvlText w:val=""/>
      <w:lvlJc w:val="left"/>
      <w:pPr>
        <w:ind w:left="1734" w:hanging="360"/>
      </w:pPr>
      <w:rPr>
        <w:rFonts w:ascii="Wingdings" w:hAnsi="Wingdings" w:hint="default"/>
      </w:rPr>
    </w:lvl>
    <w:lvl w:ilvl="3" w:tplc="04100001" w:tentative="1">
      <w:start w:val="1"/>
      <w:numFmt w:val="bullet"/>
      <w:lvlText w:val=""/>
      <w:lvlJc w:val="left"/>
      <w:pPr>
        <w:ind w:left="2454" w:hanging="360"/>
      </w:pPr>
      <w:rPr>
        <w:rFonts w:ascii="Symbol" w:hAnsi="Symbol" w:hint="default"/>
      </w:rPr>
    </w:lvl>
    <w:lvl w:ilvl="4" w:tplc="04100003" w:tentative="1">
      <w:start w:val="1"/>
      <w:numFmt w:val="bullet"/>
      <w:lvlText w:val="o"/>
      <w:lvlJc w:val="left"/>
      <w:pPr>
        <w:ind w:left="3174" w:hanging="360"/>
      </w:pPr>
      <w:rPr>
        <w:rFonts w:ascii="Courier New" w:hAnsi="Courier New" w:cs="Courier New" w:hint="default"/>
      </w:rPr>
    </w:lvl>
    <w:lvl w:ilvl="5" w:tplc="04100005" w:tentative="1">
      <w:start w:val="1"/>
      <w:numFmt w:val="bullet"/>
      <w:lvlText w:val=""/>
      <w:lvlJc w:val="left"/>
      <w:pPr>
        <w:ind w:left="3894" w:hanging="360"/>
      </w:pPr>
      <w:rPr>
        <w:rFonts w:ascii="Wingdings" w:hAnsi="Wingdings" w:hint="default"/>
      </w:rPr>
    </w:lvl>
    <w:lvl w:ilvl="6" w:tplc="04100001" w:tentative="1">
      <w:start w:val="1"/>
      <w:numFmt w:val="bullet"/>
      <w:lvlText w:val=""/>
      <w:lvlJc w:val="left"/>
      <w:pPr>
        <w:ind w:left="4614" w:hanging="360"/>
      </w:pPr>
      <w:rPr>
        <w:rFonts w:ascii="Symbol" w:hAnsi="Symbol" w:hint="default"/>
      </w:rPr>
    </w:lvl>
    <w:lvl w:ilvl="7" w:tplc="04100003" w:tentative="1">
      <w:start w:val="1"/>
      <w:numFmt w:val="bullet"/>
      <w:lvlText w:val="o"/>
      <w:lvlJc w:val="left"/>
      <w:pPr>
        <w:ind w:left="5334" w:hanging="360"/>
      </w:pPr>
      <w:rPr>
        <w:rFonts w:ascii="Courier New" w:hAnsi="Courier New" w:cs="Courier New" w:hint="default"/>
      </w:rPr>
    </w:lvl>
    <w:lvl w:ilvl="8" w:tplc="04100005" w:tentative="1">
      <w:start w:val="1"/>
      <w:numFmt w:val="bullet"/>
      <w:lvlText w:val=""/>
      <w:lvlJc w:val="left"/>
      <w:pPr>
        <w:ind w:left="6054" w:hanging="360"/>
      </w:pPr>
      <w:rPr>
        <w:rFonts w:ascii="Wingdings" w:hAnsi="Wingdings" w:hint="default"/>
      </w:rPr>
    </w:lvl>
  </w:abstractNum>
  <w:abstractNum w:abstractNumId="9">
    <w:nsid w:val="78314AC3"/>
    <w:multiLevelType w:val="multilevel"/>
    <w:tmpl w:val="6F7441F8"/>
    <w:name w:val="Elenco_49"/>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7"/>
  </w:num>
  <w:num w:numId="2">
    <w:abstractNumId w:val="2"/>
  </w:num>
  <w:num w:numId="3">
    <w:abstractNumId w:val="4"/>
    <w:lvlOverride w:ilvl="0">
      <w:startOverride w:val="1"/>
      <w:lvl w:ilvl="0">
        <w:start w:val="1"/>
        <w:numFmt w:val="bullet"/>
        <w:lvlText w:val="·"/>
        <w:lvlJc w:val="left"/>
        <w:rPr>
          <w:rFonts w:ascii="Symbol" w:hAnsi="Symbol" w:cs="Symbol"/>
        </w:rPr>
      </w:lvl>
    </w:lvlOverride>
    <w:lvlOverride w:ilvl="1">
      <w:startOverride w:val="1"/>
      <w:lvl w:ilvl="1">
        <w:start w:val="1"/>
        <w:numFmt w:val="bullet"/>
        <w:lvlText w:val="·"/>
        <w:lvlJc w:val="left"/>
        <w:rPr>
          <w:rFonts w:ascii="Symbol" w:hAnsi="Symbol" w:cs="Symbol"/>
        </w:rPr>
      </w:lvl>
    </w:lvlOverride>
    <w:lvlOverride w:ilvl="2">
      <w:startOverride w:val="1"/>
      <w:lvl w:ilvl="2">
        <w:start w:val="1"/>
        <w:numFmt w:val="bullet"/>
        <w:lvlText w:val="·"/>
        <w:lvlJc w:val="left"/>
        <w:rPr>
          <w:rFonts w:ascii="Symbol" w:hAnsi="Symbol" w:cs="Symbol"/>
        </w:rPr>
      </w:lvl>
    </w:lvlOverride>
    <w:lvlOverride w:ilvl="3">
      <w:startOverride w:val="1"/>
      <w:lvl w:ilvl="3">
        <w:start w:val="1"/>
        <w:numFmt w:val="bullet"/>
        <w:lvlText w:val="·"/>
        <w:lvlJc w:val="left"/>
        <w:rPr>
          <w:rFonts w:ascii="Symbol" w:hAnsi="Symbol" w:cs="Symbol"/>
        </w:rPr>
      </w:lvl>
    </w:lvlOverride>
    <w:lvlOverride w:ilvl="4">
      <w:startOverride w:val="1"/>
      <w:lvl w:ilvl="4">
        <w:start w:val="1"/>
        <w:numFmt w:val="bullet"/>
        <w:lvlText w:val="·"/>
        <w:lvlJc w:val="left"/>
        <w:rPr>
          <w:rFonts w:ascii="Symbol" w:hAnsi="Symbol" w:cs="Symbol"/>
        </w:rPr>
      </w:lvl>
    </w:lvlOverride>
    <w:lvlOverride w:ilvl="5">
      <w:startOverride w:val="1"/>
      <w:lvl w:ilvl="5">
        <w:start w:val="1"/>
        <w:numFmt w:val="bullet"/>
        <w:lvlText w:val="·"/>
        <w:lvlJc w:val="left"/>
        <w:rPr>
          <w:rFonts w:ascii="Symbol" w:hAnsi="Symbol" w:cs="Symbol"/>
        </w:rPr>
      </w:lvl>
    </w:lvlOverride>
    <w:lvlOverride w:ilvl="6">
      <w:startOverride w:val="1"/>
      <w:lvl w:ilvl="6">
        <w:start w:val="1"/>
        <w:numFmt w:val="bullet"/>
        <w:lvlText w:val="·"/>
        <w:lvlJc w:val="left"/>
        <w:rPr>
          <w:rFonts w:ascii="Symbol" w:hAnsi="Symbol" w:cs="Symbol"/>
        </w:rPr>
      </w:lvl>
    </w:lvlOverride>
    <w:lvlOverride w:ilvl="7">
      <w:startOverride w:val="1"/>
      <w:lvl w:ilvl="7">
        <w:start w:val="1"/>
        <w:numFmt w:val="bullet"/>
        <w:lvlText w:val="·"/>
        <w:lvlJc w:val="left"/>
        <w:rPr>
          <w:rFonts w:ascii="Symbol" w:hAnsi="Symbol" w:cs="Symbol"/>
        </w:rPr>
      </w:lvl>
    </w:lvlOverride>
    <w:lvlOverride w:ilvl="8">
      <w:startOverride w:val="1"/>
      <w:lvl w:ilvl="8">
        <w:start w:val="1"/>
        <w:numFmt w:val="bullet"/>
        <w:lvlText w:val="·"/>
        <w:lvlJc w:val="left"/>
        <w:rPr>
          <w:rFonts w:ascii="Symbol" w:hAnsi="Symbol" w:cs="Symbol"/>
        </w:rPr>
      </w:lvl>
    </w:lvlOverride>
  </w:num>
  <w:num w:numId="4">
    <w:abstractNumId w:val="9"/>
    <w:lvlOverride w:ilvl="0">
      <w:startOverride w:val="1"/>
      <w:lvl w:ilvl="0">
        <w:start w:val="1"/>
        <w:numFmt w:val="bullet"/>
        <w:lvlText w:val="·"/>
        <w:lvlJc w:val="left"/>
        <w:rPr>
          <w:rFonts w:ascii="Symbol" w:hAnsi="Symbol" w:cs="Symbol"/>
        </w:rPr>
      </w:lvl>
    </w:lvlOverride>
    <w:lvlOverride w:ilvl="1">
      <w:startOverride w:val="1"/>
      <w:lvl w:ilvl="1">
        <w:start w:val="1"/>
        <w:numFmt w:val="bullet"/>
        <w:lvlText w:val="·"/>
        <w:lvlJc w:val="left"/>
        <w:rPr>
          <w:rFonts w:ascii="Symbol" w:hAnsi="Symbol" w:cs="Symbol"/>
        </w:rPr>
      </w:lvl>
    </w:lvlOverride>
    <w:lvlOverride w:ilvl="2">
      <w:startOverride w:val="1"/>
      <w:lvl w:ilvl="2">
        <w:start w:val="1"/>
        <w:numFmt w:val="bullet"/>
        <w:lvlText w:val="·"/>
        <w:lvlJc w:val="left"/>
        <w:rPr>
          <w:rFonts w:ascii="Symbol" w:hAnsi="Symbol" w:cs="Symbol"/>
        </w:rPr>
      </w:lvl>
    </w:lvlOverride>
    <w:lvlOverride w:ilvl="3">
      <w:startOverride w:val="1"/>
      <w:lvl w:ilvl="3">
        <w:start w:val="1"/>
        <w:numFmt w:val="bullet"/>
        <w:lvlText w:val="·"/>
        <w:lvlJc w:val="left"/>
        <w:rPr>
          <w:rFonts w:ascii="Symbol" w:hAnsi="Symbol" w:cs="Symbol"/>
        </w:rPr>
      </w:lvl>
    </w:lvlOverride>
    <w:lvlOverride w:ilvl="4">
      <w:startOverride w:val="1"/>
      <w:lvl w:ilvl="4">
        <w:start w:val="1"/>
        <w:numFmt w:val="bullet"/>
        <w:lvlText w:val="·"/>
        <w:lvlJc w:val="left"/>
        <w:rPr>
          <w:rFonts w:ascii="Symbol" w:hAnsi="Symbol" w:cs="Symbol"/>
        </w:rPr>
      </w:lvl>
    </w:lvlOverride>
    <w:lvlOverride w:ilvl="5">
      <w:startOverride w:val="1"/>
      <w:lvl w:ilvl="5">
        <w:start w:val="1"/>
        <w:numFmt w:val="bullet"/>
        <w:lvlText w:val="·"/>
        <w:lvlJc w:val="left"/>
        <w:rPr>
          <w:rFonts w:ascii="Symbol" w:hAnsi="Symbol" w:cs="Symbol"/>
        </w:rPr>
      </w:lvl>
    </w:lvlOverride>
    <w:lvlOverride w:ilvl="6">
      <w:startOverride w:val="1"/>
      <w:lvl w:ilvl="6">
        <w:start w:val="1"/>
        <w:numFmt w:val="bullet"/>
        <w:lvlText w:val="·"/>
        <w:lvlJc w:val="left"/>
        <w:rPr>
          <w:rFonts w:ascii="Symbol" w:hAnsi="Symbol" w:cs="Symbol"/>
        </w:rPr>
      </w:lvl>
    </w:lvlOverride>
    <w:lvlOverride w:ilvl="7">
      <w:startOverride w:val="1"/>
      <w:lvl w:ilvl="7">
        <w:start w:val="1"/>
        <w:numFmt w:val="bullet"/>
        <w:lvlText w:val="·"/>
        <w:lvlJc w:val="left"/>
        <w:rPr>
          <w:rFonts w:ascii="Symbol" w:hAnsi="Symbol" w:cs="Symbol"/>
        </w:rPr>
      </w:lvl>
    </w:lvlOverride>
    <w:lvlOverride w:ilvl="8">
      <w:startOverride w:val="1"/>
      <w:lvl w:ilvl="8">
        <w:start w:val="1"/>
        <w:numFmt w:val="bullet"/>
        <w:lvlText w:val="·"/>
        <w:lvlJc w:val="left"/>
        <w:rPr>
          <w:rFonts w:ascii="Symbol" w:hAnsi="Symbol" w:cs="Symbol"/>
        </w:rPr>
      </w:lvl>
    </w:lvlOverride>
  </w:num>
  <w:num w:numId="5">
    <w:abstractNumId w:val="6"/>
  </w:num>
  <w:num w:numId="6">
    <w:abstractNumId w:val="1"/>
  </w:num>
  <w:num w:numId="7">
    <w:abstractNumId w:val="0"/>
  </w:num>
  <w:num w:numId="8">
    <w:abstractNumId w:val="3"/>
  </w:num>
  <w:num w:numId="9">
    <w:abstractNumId w:val="5"/>
  </w:num>
  <w:num w:numId="1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activeWritingStyle w:appName="MSWord" w:lang="it-IT" w:vendorID="3" w:dllVersion="512" w:checkStyle="1"/>
  <w:activeWritingStyle w:appName="MSWord" w:lang="it-IT" w:vendorID="3" w:dllVersion="517" w:checkStyle="1"/>
  <w:stylePaneFormatFilter w:val="3F01"/>
  <w:defaultTabStop w:val="708"/>
  <w:hyphenationZone w:val="283"/>
  <w:drawingGridHorizontalSpacing w:val="130"/>
  <w:displayHorizontalDrawingGridEvery w:val="0"/>
  <w:displayVerticalDrawingGridEvery w:val="0"/>
  <w:noPunctuationKerning/>
  <w:characterSpacingControl w:val="doNotCompress"/>
  <w:footnotePr>
    <w:footnote w:id="-1"/>
    <w:footnote w:id="0"/>
  </w:footnotePr>
  <w:endnotePr>
    <w:endnote w:id="-1"/>
    <w:endnote w:id="0"/>
  </w:endnotePr>
  <w:compat/>
  <w:rsids>
    <w:rsidRoot w:val="002E4702"/>
    <w:rsid w:val="00011FD0"/>
    <w:rsid w:val="00041E0A"/>
    <w:rsid w:val="00044F82"/>
    <w:rsid w:val="00051994"/>
    <w:rsid w:val="00083E6C"/>
    <w:rsid w:val="00087BBF"/>
    <w:rsid w:val="00091010"/>
    <w:rsid w:val="000A4F68"/>
    <w:rsid w:val="000A53FD"/>
    <w:rsid w:val="000C2C5B"/>
    <w:rsid w:val="000C47E7"/>
    <w:rsid w:val="000D0870"/>
    <w:rsid w:val="000E26F7"/>
    <w:rsid w:val="00113B49"/>
    <w:rsid w:val="001200AA"/>
    <w:rsid w:val="00123456"/>
    <w:rsid w:val="00124F4D"/>
    <w:rsid w:val="001270E4"/>
    <w:rsid w:val="001510AA"/>
    <w:rsid w:val="00162BC3"/>
    <w:rsid w:val="00175608"/>
    <w:rsid w:val="001B17EA"/>
    <w:rsid w:val="001B5427"/>
    <w:rsid w:val="001C4EBF"/>
    <w:rsid w:val="002D0932"/>
    <w:rsid w:val="002E4702"/>
    <w:rsid w:val="002F60DE"/>
    <w:rsid w:val="00371416"/>
    <w:rsid w:val="0039099B"/>
    <w:rsid w:val="00403075"/>
    <w:rsid w:val="00421B97"/>
    <w:rsid w:val="004556A9"/>
    <w:rsid w:val="00471170"/>
    <w:rsid w:val="0049697A"/>
    <w:rsid w:val="004F5DC3"/>
    <w:rsid w:val="00505538"/>
    <w:rsid w:val="00573F08"/>
    <w:rsid w:val="00590377"/>
    <w:rsid w:val="005F710D"/>
    <w:rsid w:val="00627B48"/>
    <w:rsid w:val="006420F7"/>
    <w:rsid w:val="00660605"/>
    <w:rsid w:val="006A3502"/>
    <w:rsid w:val="006D4445"/>
    <w:rsid w:val="006F3AB3"/>
    <w:rsid w:val="00737F4B"/>
    <w:rsid w:val="007400DD"/>
    <w:rsid w:val="00745506"/>
    <w:rsid w:val="007464A8"/>
    <w:rsid w:val="00750B04"/>
    <w:rsid w:val="0079638B"/>
    <w:rsid w:val="007C709A"/>
    <w:rsid w:val="007F35AD"/>
    <w:rsid w:val="00851791"/>
    <w:rsid w:val="0085306A"/>
    <w:rsid w:val="00856F76"/>
    <w:rsid w:val="0086116C"/>
    <w:rsid w:val="00890EC6"/>
    <w:rsid w:val="008B7148"/>
    <w:rsid w:val="008F0A53"/>
    <w:rsid w:val="0090769D"/>
    <w:rsid w:val="009431CC"/>
    <w:rsid w:val="009A17AE"/>
    <w:rsid w:val="009D028A"/>
    <w:rsid w:val="00A04A67"/>
    <w:rsid w:val="00A27BAF"/>
    <w:rsid w:val="00A7712D"/>
    <w:rsid w:val="00AD0B01"/>
    <w:rsid w:val="00B2227A"/>
    <w:rsid w:val="00B37D0A"/>
    <w:rsid w:val="00B46241"/>
    <w:rsid w:val="00B66D2C"/>
    <w:rsid w:val="00BB26C3"/>
    <w:rsid w:val="00BC47AA"/>
    <w:rsid w:val="00BF0173"/>
    <w:rsid w:val="00C33D01"/>
    <w:rsid w:val="00C50019"/>
    <w:rsid w:val="00C500FD"/>
    <w:rsid w:val="00C7757B"/>
    <w:rsid w:val="00CB33F4"/>
    <w:rsid w:val="00CC6713"/>
    <w:rsid w:val="00CF0210"/>
    <w:rsid w:val="00D014BA"/>
    <w:rsid w:val="00D52D3A"/>
    <w:rsid w:val="00D92DCC"/>
    <w:rsid w:val="00D949A2"/>
    <w:rsid w:val="00DB2C66"/>
    <w:rsid w:val="00DB6A11"/>
    <w:rsid w:val="00DF5179"/>
    <w:rsid w:val="00E07728"/>
    <w:rsid w:val="00E268AF"/>
    <w:rsid w:val="00E50740"/>
    <w:rsid w:val="00EC3733"/>
    <w:rsid w:val="00ED715E"/>
    <w:rsid w:val="00F15EEA"/>
    <w:rsid w:val="00F60590"/>
    <w:rsid w:val="00F74B71"/>
    <w:rsid w:val="00F82C3F"/>
    <w:rsid w:val="00F8607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49697A"/>
    <w:rPr>
      <w:sz w:val="26"/>
    </w:rPr>
  </w:style>
  <w:style w:type="paragraph" w:styleId="Titolo1">
    <w:name w:val="heading 1"/>
    <w:basedOn w:val="Normale"/>
    <w:next w:val="Normale"/>
    <w:qFormat/>
    <w:rsid w:val="0049697A"/>
    <w:pPr>
      <w:keepNext/>
      <w:spacing w:before="240" w:after="60"/>
      <w:outlineLvl w:val="0"/>
    </w:pPr>
    <w:rPr>
      <w:rFonts w:ascii="Arial" w:hAnsi="Arial"/>
      <w:b/>
      <w:kern w:val="28"/>
      <w:sz w:val="28"/>
    </w:rPr>
  </w:style>
  <w:style w:type="paragraph" w:styleId="Titolo2">
    <w:name w:val="heading 2"/>
    <w:basedOn w:val="Normale"/>
    <w:next w:val="Normale"/>
    <w:qFormat/>
    <w:rsid w:val="0049697A"/>
    <w:pPr>
      <w:keepNext/>
      <w:spacing w:before="240" w:after="60"/>
      <w:outlineLvl w:val="1"/>
    </w:pPr>
    <w:rPr>
      <w:rFonts w:ascii="Arial" w:hAnsi="Arial"/>
      <w:b/>
      <w:i/>
      <w:sz w:val="24"/>
    </w:rPr>
  </w:style>
  <w:style w:type="paragraph" w:styleId="Titolo3">
    <w:name w:val="heading 3"/>
    <w:basedOn w:val="Normale"/>
    <w:next w:val="Normale"/>
    <w:qFormat/>
    <w:rsid w:val="0049697A"/>
    <w:pPr>
      <w:keepNext/>
      <w:spacing w:line="480" w:lineRule="auto"/>
      <w:jc w:val="center"/>
      <w:outlineLvl w:val="2"/>
    </w:pPr>
    <w:rPr>
      <w:b/>
      <w:bCs/>
    </w:rPr>
  </w:style>
  <w:style w:type="paragraph" w:styleId="Titolo4">
    <w:name w:val="heading 4"/>
    <w:basedOn w:val="Normale"/>
    <w:next w:val="Normale"/>
    <w:qFormat/>
    <w:rsid w:val="0049697A"/>
    <w:pPr>
      <w:keepNext/>
      <w:spacing w:before="240" w:after="60"/>
      <w:outlineLvl w:val="3"/>
    </w:pPr>
    <w:rPr>
      <w:rFonts w:ascii="Arial" w:hAnsi="Arial"/>
      <w:b/>
      <w:sz w:val="24"/>
    </w:rPr>
  </w:style>
  <w:style w:type="paragraph" w:styleId="Titolo5">
    <w:name w:val="heading 5"/>
    <w:basedOn w:val="Normale"/>
    <w:next w:val="Normale"/>
    <w:qFormat/>
    <w:rsid w:val="0049697A"/>
    <w:pPr>
      <w:keepNext/>
      <w:spacing w:line="480" w:lineRule="auto"/>
      <w:jc w:val="both"/>
      <w:outlineLvl w:val="4"/>
    </w:pPr>
    <w:rPr>
      <w:b/>
      <w:bCs/>
    </w:rPr>
  </w:style>
  <w:style w:type="paragraph" w:styleId="Titolo6">
    <w:name w:val="heading 6"/>
    <w:basedOn w:val="Normale"/>
    <w:next w:val="Normale"/>
    <w:qFormat/>
    <w:rsid w:val="0049697A"/>
    <w:pPr>
      <w:spacing w:before="240" w:after="60"/>
      <w:outlineLvl w:val="5"/>
    </w:pPr>
    <w:rPr>
      <w:i/>
      <w:sz w:val="22"/>
    </w:rPr>
  </w:style>
  <w:style w:type="paragraph" w:styleId="Titolo7">
    <w:name w:val="heading 7"/>
    <w:basedOn w:val="Normale"/>
    <w:next w:val="Normale"/>
    <w:qFormat/>
    <w:rsid w:val="0049697A"/>
    <w:pPr>
      <w:spacing w:before="240" w:after="60"/>
      <w:outlineLvl w:val="6"/>
    </w:pPr>
    <w:rPr>
      <w:rFonts w:ascii="Arial" w:hAnsi="Arial"/>
      <w:sz w:val="20"/>
    </w:rPr>
  </w:style>
  <w:style w:type="paragraph" w:styleId="Titolo8">
    <w:name w:val="heading 8"/>
    <w:basedOn w:val="Normale"/>
    <w:next w:val="Normale"/>
    <w:qFormat/>
    <w:rsid w:val="0049697A"/>
    <w:pPr>
      <w:keepNext/>
      <w:outlineLvl w:val="7"/>
    </w:pPr>
    <w:rPr>
      <w:b/>
      <w:bCs/>
    </w:rPr>
  </w:style>
  <w:style w:type="paragraph" w:styleId="Titolo9">
    <w:name w:val="heading 9"/>
    <w:basedOn w:val="Normale"/>
    <w:next w:val="Normale"/>
    <w:qFormat/>
    <w:rsid w:val="0049697A"/>
    <w:pPr>
      <w:keepNext/>
      <w:ind w:left="360"/>
      <w:jc w:val="center"/>
      <w:outlineLvl w:val="8"/>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rsid w:val="0049697A"/>
    <w:pPr>
      <w:tabs>
        <w:tab w:val="center" w:pos="4819"/>
        <w:tab w:val="right" w:pos="9638"/>
      </w:tabs>
    </w:pPr>
  </w:style>
  <w:style w:type="character" w:styleId="Numeropagina">
    <w:name w:val="page number"/>
    <w:basedOn w:val="Carpredefinitoparagrafo"/>
    <w:rsid w:val="0049697A"/>
  </w:style>
  <w:style w:type="paragraph" w:customStyle="1" w:styleId="Corpotesto">
    <w:name w:val="Corpo testo"/>
    <w:basedOn w:val="Normale"/>
    <w:rsid w:val="0049697A"/>
    <w:pPr>
      <w:jc w:val="both"/>
    </w:pPr>
  </w:style>
  <w:style w:type="paragraph" w:styleId="Mappadocumento">
    <w:name w:val="Document Map"/>
    <w:basedOn w:val="Normale"/>
    <w:semiHidden/>
    <w:rsid w:val="0049697A"/>
    <w:pPr>
      <w:shd w:val="clear" w:color="auto" w:fill="000080"/>
    </w:pPr>
    <w:rPr>
      <w:rFonts w:ascii="Tahoma" w:hAnsi="Tahoma"/>
    </w:rPr>
  </w:style>
  <w:style w:type="paragraph" w:styleId="Corpodeltesto2">
    <w:name w:val="Body Text 2"/>
    <w:basedOn w:val="Normale"/>
    <w:rsid w:val="0049697A"/>
    <w:pPr>
      <w:spacing w:line="480" w:lineRule="auto"/>
    </w:pPr>
    <w:rPr>
      <w:b/>
      <w:bCs/>
      <w:u w:val="single"/>
    </w:rPr>
  </w:style>
  <w:style w:type="paragraph" w:styleId="Titolo">
    <w:name w:val="Title"/>
    <w:basedOn w:val="Normale"/>
    <w:qFormat/>
    <w:rsid w:val="0049697A"/>
    <w:pPr>
      <w:jc w:val="center"/>
    </w:pPr>
    <w:rPr>
      <w:b/>
      <w:bCs/>
    </w:rPr>
  </w:style>
  <w:style w:type="paragraph" w:styleId="Corpodeltesto3">
    <w:name w:val="Body Text 3"/>
    <w:basedOn w:val="Normale"/>
    <w:rsid w:val="0049697A"/>
    <w:pPr>
      <w:spacing w:line="360" w:lineRule="auto"/>
      <w:jc w:val="both"/>
    </w:pPr>
    <w:rPr>
      <w:b/>
      <w:bCs/>
    </w:rPr>
  </w:style>
  <w:style w:type="paragraph" w:styleId="Rientrocorpodeltesto">
    <w:name w:val="Body Text Indent"/>
    <w:basedOn w:val="Normale"/>
    <w:rsid w:val="0049697A"/>
    <w:pPr>
      <w:ind w:left="360"/>
      <w:jc w:val="both"/>
    </w:pPr>
  </w:style>
  <w:style w:type="paragraph" w:styleId="Sottotitolo">
    <w:name w:val="Subtitle"/>
    <w:basedOn w:val="Normale"/>
    <w:qFormat/>
    <w:rsid w:val="0049697A"/>
    <w:pPr>
      <w:spacing w:line="360" w:lineRule="auto"/>
      <w:jc w:val="center"/>
    </w:pPr>
    <w:rPr>
      <w:b/>
      <w:bCs/>
    </w:rPr>
  </w:style>
  <w:style w:type="paragraph" w:styleId="Rientrocorpodeltesto2">
    <w:name w:val="Body Text Indent 2"/>
    <w:basedOn w:val="Normale"/>
    <w:rsid w:val="0049697A"/>
    <w:pPr>
      <w:ind w:left="360"/>
      <w:jc w:val="both"/>
    </w:pPr>
    <w:rPr>
      <w:sz w:val="24"/>
    </w:rPr>
  </w:style>
  <w:style w:type="character" w:styleId="Collegamentoipertestuale">
    <w:name w:val="Hyperlink"/>
    <w:rsid w:val="0049697A"/>
    <w:rPr>
      <w:color w:val="0000FF"/>
      <w:u w:val="single"/>
    </w:rPr>
  </w:style>
  <w:style w:type="character" w:styleId="Collegamentovisitato">
    <w:name w:val="FollowedHyperlink"/>
    <w:rsid w:val="0049697A"/>
    <w:rPr>
      <w:color w:val="800080"/>
      <w:u w:val="single"/>
    </w:rPr>
  </w:style>
  <w:style w:type="paragraph" w:styleId="Rientrocorpodeltesto3">
    <w:name w:val="Body Text Indent 3"/>
    <w:basedOn w:val="Normale"/>
    <w:rsid w:val="0049697A"/>
    <w:pPr>
      <w:spacing w:line="360" w:lineRule="auto"/>
      <w:ind w:left="142" w:hanging="142"/>
      <w:jc w:val="both"/>
    </w:pPr>
    <w:rPr>
      <w:sz w:val="24"/>
    </w:rPr>
  </w:style>
  <w:style w:type="paragraph" w:styleId="Testodelblocco">
    <w:name w:val="Block Text"/>
    <w:basedOn w:val="Normale"/>
    <w:rsid w:val="0049697A"/>
    <w:pPr>
      <w:spacing w:line="360" w:lineRule="auto"/>
      <w:ind w:left="709" w:right="-29"/>
      <w:jc w:val="both"/>
    </w:pPr>
    <w:rPr>
      <w:sz w:val="24"/>
    </w:rPr>
  </w:style>
  <w:style w:type="paragraph" w:styleId="Testofumetto">
    <w:name w:val="Balloon Text"/>
    <w:basedOn w:val="Normale"/>
    <w:link w:val="TestofumettoCarattere"/>
    <w:rsid w:val="007C709A"/>
    <w:rPr>
      <w:rFonts w:ascii="Tahoma" w:hAnsi="Tahoma" w:cs="Tahoma"/>
      <w:sz w:val="16"/>
      <w:szCs w:val="16"/>
    </w:rPr>
  </w:style>
  <w:style w:type="character" w:customStyle="1" w:styleId="TestofumettoCarattere">
    <w:name w:val="Testo fumetto Carattere"/>
    <w:basedOn w:val="Carpredefinitoparagrafo"/>
    <w:link w:val="Testofumetto"/>
    <w:rsid w:val="007C709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228297-C0E1-46B5-8794-ABFBB89EA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768</Words>
  <Characters>4378</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COMMISSIONE PROVINCIALE PER L’IMPIEGO DI</vt:lpstr>
    </vt:vector>
  </TitlesOfParts>
  <Company> </Company>
  <LinksUpToDate>false</LinksUpToDate>
  <CharactersWithSpaces>5136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COMMISSIONE PROVINCIALE PER L’IMPIEGO DI</dc:title>
  <dc:creator>Studio Legale Associato Gitto &amp; Pappalardo</dc:creator>
  <cp:lastModifiedBy>JOBBE</cp:lastModifiedBy>
  <cp:revision>3</cp:revision>
  <cp:lastPrinted>2021-04-28T15:58:00Z</cp:lastPrinted>
  <dcterms:created xsi:type="dcterms:W3CDTF">2021-04-28T16:03:00Z</dcterms:created>
  <dcterms:modified xsi:type="dcterms:W3CDTF">2021-04-30T06:47:00Z</dcterms:modified>
</cp:coreProperties>
</file>